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25292" w14:textId="77777777" w:rsidR="00C132A5" w:rsidRPr="00910069" w:rsidRDefault="00C132A5" w:rsidP="007174EE">
      <w:pPr>
        <w:tabs>
          <w:tab w:val="left" w:pos="993"/>
        </w:tabs>
        <w:spacing w:after="0" w:line="240" w:lineRule="auto"/>
        <w:jc w:val="center"/>
        <w:rPr>
          <w:rFonts w:ascii="Arial" w:eastAsia="Calibri" w:hAnsi="Arial" w:cs="Arial"/>
          <w:b/>
        </w:rPr>
      </w:pPr>
    </w:p>
    <w:p w14:paraId="7859E56A" w14:textId="2565170F" w:rsidR="002712D5" w:rsidRPr="00910069" w:rsidRDefault="002712D5" w:rsidP="007174EE">
      <w:pPr>
        <w:tabs>
          <w:tab w:val="left" w:pos="993"/>
        </w:tabs>
        <w:spacing w:after="0" w:line="240" w:lineRule="auto"/>
        <w:jc w:val="center"/>
        <w:rPr>
          <w:rFonts w:ascii="Arial" w:eastAsia="Calibri" w:hAnsi="Arial" w:cs="Arial"/>
          <w:b/>
        </w:rPr>
      </w:pPr>
      <w:r w:rsidRPr="00910069">
        <w:rPr>
          <w:rFonts w:ascii="Arial" w:eastAsia="Calibri" w:hAnsi="Arial" w:cs="Arial"/>
          <w:b/>
        </w:rPr>
        <w:t>PASLAUGŲ PIRKIMO–PARDAVIMO SUTARTIS</w:t>
      </w:r>
    </w:p>
    <w:p w14:paraId="764819E4" w14:textId="77777777" w:rsidR="002712D5" w:rsidRPr="00910069" w:rsidRDefault="002712D5" w:rsidP="007174EE">
      <w:pPr>
        <w:keepNext/>
        <w:tabs>
          <w:tab w:val="left" w:pos="993"/>
        </w:tabs>
        <w:spacing w:after="0" w:line="240" w:lineRule="auto"/>
        <w:ind w:right="-82"/>
        <w:jc w:val="center"/>
        <w:outlineLvl w:val="1"/>
        <w:rPr>
          <w:rFonts w:ascii="Arial" w:eastAsia="Times New Roman" w:hAnsi="Arial" w:cs="Arial"/>
          <w:b/>
          <w:bCs/>
        </w:rPr>
      </w:pPr>
      <w:r w:rsidRPr="00910069">
        <w:rPr>
          <w:rFonts w:ascii="Arial" w:eastAsia="Times New Roman" w:hAnsi="Arial" w:cs="Arial"/>
          <w:b/>
          <w:bCs/>
        </w:rPr>
        <w:t>SPECIALIOSIOS SĄLYGOS</w:t>
      </w:r>
    </w:p>
    <w:p w14:paraId="47164640" w14:textId="77777777" w:rsidR="002712D5" w:rsidRPr="00910069" w:rsidRDefault="002712D5" w:rsidP="007174EE">
      <w:pPr>
        <w:tabs>
          <w:tab w:val="left" w:pos="993"/>
        </w:tabs>
        <w:spacing w:after="0" w:line="240" w:lineRule="auto"/>
        <w:jc w:val="center"/>
        <w:rPr>
          <w:rFonts w:ascii="Arial" w:eastAsia="Calibri" w:hAnsi="Arial" w:cs="Arial"/>
        </w:rPr>
      </w:pPr>
    </w:p>
    <w:p w14:paraId="3C91D9FF" w14:textId="7F853175" w:rsidR="002712D5" w:rsidRPr="00910069" w:rsidRDefault="002712D5" w:rsidP="007174EE">
      <w:pPr>
        <w:tabs>
          <w:tab w:val="left" w:pos="993"/>
        </w:tabs>
        <w:spacing w:after="0" w:line="240" w:lineRule="auto"/>
        <w:jc w:val="center"/>
        <w:rPr>
          <w:rFonts w:ascii="Arial" w:eastAsia="Calibri" w:hAnsi="Arial" w:cs="Arial"/>
        </w:rPr>
      </w:pPr>
      <w:r w:rsidRPr="00910069">
        <w:rPr>
          <w:rFonts w:ascii="Arial" w:eastAsia="Calibri" w:hAnsi="Arial" w:cs="Arial"/>
        </w:rPr>
        <w:t>20</w:t>
      </w:r>
      <w:r w:rsidR="00E66812">
        <w:rPr>
          <w:rFonts w:ascii="Arial" w:eastAsia="Calibri" w:hAnsi="Arial" w:cs="Arial"/>
        </w:rPr>
        <w:t>26</w:t>
      </w:r>
      <w:r w:rsidRPr="00910069">
        <w:rPr>
          <w:rFonts w:ascii="Arial" w:eastAsia="Calibri" w:hAnsi="Arial" w:cs="Arial"/>
        </w:rPr>
        <w:t xml:space="preserve"> m.                                  d.   Nr.</w:t>
      </w:r>
    </w:p>
    <w:p w14:paraId="4264CFD2" w14:textId="77777777" w:rsidR="002712D5" w:rsidRPr="00910069" w:rsidRDefault="002712D5" w:rsidP="007174EE">
      <w:pPr>
        <w:tabs>
          <w:tab w:val="left" w:pos="993"/>
        </w:tabs>
        <w:spacing w:after="0" w:line="240" w:lineRule="auto"/>
        <w:jc w:val="center"/>
        <w:rPr>
          <w:rFonts w:ascii="Arial" w:eastAsia="Calibri" w:hAnsi="Arial" w:cs="Arial"/>
        </w:rPr>
      </w:pPr>
      <w:r w:rsidRPr="00910069">
        <w:rPr>
          <w:rFonts w:ascii="Arial" w:eastAsia="Calibri" w:hAnsi="Arial" w:cs="Arial"/>
        </w:rPr>
        <w:t>Vilnius</w:t>
      </w:r>
    </w:p>
    <w:p w14:paraId="3085905E" w14:textId="77777777" w:rsidR="002712D5" w:rsidRPr="00910069" w:rsidRDefault="002712D5" w:rsidP="002712D5">
      <w:pPr>
        <w:tabs>
          <w:tab w:val="left" w:pos="993"/>
        </w:tabs>
        <w:spacing w:after="0" w:line="240" w:lineRule="auto"/>
        <w:ind w:firstLine="567"/>
        <w:jc w:val="center"/>
        <w:rPr>
          <w:rFonts w:ascii="Arial" w:eastAsia="Calibri" w:hAnsi="Arial" w:cs="Arial"/>
        </w:rPr>
      </w:pPr>
    </w:p>
    <w:p w14:paraId="17D47C63" w14:textId="77777777" w:rsidR="002712D5" w:rsidRPr="00910069" w:rsidRDefault="002712D5" w:rsidP="002712D5">
      <w:pPr>
        <w:spacing w:after="0" w:line="240" w:lineRule="auto"/>
        <w:rPr>
          <w:rFonts w:ascii="Arial" w:hAnsi="Arial" w:cs="Arial"/>
        </w:rPr>
      </w:pPr>
      <w:permStart w:id="1259175649" w:edGrp="everyone"/>
      <w:r w:rsidRPr="00910069">
        <w:rPr>
          <w:rFonts w:ascii="Arial" w:hAnsi="Arial" w:cs="Arial"/>
        </w:rPr>
        <w:t>Sutarties šalys:</w:t>
      </w:r>
    </w:p>
    <w:p w14:paraId="4DB49BA9" w14:textId="2BBCEDF1" w:rsidR="002712D5" w:rsidRPr="00910069" w:rsidRDefault="002712D5" w:rsidP="002712D5">
      <w:pPr>
        <w:spacing w:after="0" w:line="240" w:lineRule="auto"/>
        <w:jc w:val="center"/>
        <w:rPr>
          <w:rFonts w:ascii="Arial" w:hAnsi="Arial" w:cs="Arial"/>
          <w:b/>
          <w:caps/>
        </w:rPr>
      </w:pPr>
      <w:r w:rsidRPr="00910069">
        <w:rPr>
          <w:rFonts w:ascii="Arial" w:hAnsi="Arial" w:cs="Arial"/>
          <w:b/>
          <w:caps/>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448E9" w:rsidRPr="00910069" w14:paraId="5DA89A94" w14:textId="77777777" w:rsidTr="008C7EDB">
        <w:trPr>
          <w:trHeight w:val="215"/>
        </w:trPr>
        <w:tc>
          <w:tcPr>
            <w:tcW w:w="1566" w:type="pct"/>
            <w:tcBorders>
              <w:top w:val="single" w:sz="4" w:space="0" w:color="auto"/>
              <w:left w:val="single" w:sz="4" w:space="0" w:color="auto"/>
              <w:bottom w:val="single" w:sz="4" w:space="0" w:color="auto"/>
              <w:right w:val="single" w:sz="4" w:space="0" w:color="auto"/>
            </w:tcBorders>
            <w:hideMark/>
          </w:tcPr>
          <w:p w14:paraId="2015A486"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9556FA2" w14:textId="1EF3199F" w:rsidR="002712D5" w:rsidRPr="00910069" w:rsidRDefault="002712D5" w:rsidP="008C7EDB">
            <w:pPr>
              <w:spacing w:after="0" w:line="240" w:lineRule="auto"/>
              <w:rPr>
                <w:rFonts w:ascii="Arial" w:hAnsi="Arial" w:cs="Arial"/>
                <w:b/>
              </w:rPr>
            </w:pPr>
            <w:r w:rsidRPr="00910069">
              <w:rPr>
                <w:rFonts w:ascii="Arial" w:hAnsi="Arial" w:cs="Arial"/>
              </w:rPr>
              <w:t xml:space="preserve">AB </w:t>
            </w:r>
            <w:r w:rsidR="00B72E16" w:rsidRPr="00910069">
              <w:rPr>
                <w:rFonts w:ascii="Arial" w:hAnsi="Arial" w:cs="Arial"/>
              </w:rPr>
              <w:t>„Miesto gijos“</w:t>
            </w:r>
          </w:p>
        </w:tc>
      </w:tr>
      <w:tr w:rsidR="00A448E9" w:rsidRPr="00910069" w14:paraId="78003312"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283EFC01"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3567CD8" w14:textId="63418AF9" w:rsidR="002712D5" w:rsidRPr="00910069" w:rsidRDefault="002712D5" w:rsidP="008C7EDB">
            <w:pPr>
              <w:spacing w:after="0" w:line="240" w:lineRule="auto"/>
              <w:rPr>
                <w:rFonts w:ascii="Arial" w:hAnsi="Arial" w:cs="Arial"/>
              </w:rPr>
            </w:pPr>
            <w:r w:rsidRPr="00910069">
              <w:rPr>
                <w:rFonts w:ascii="Arial" w:hAnsi="Arial" w:cs="Arial"/>
              </w:rPr>
              <w:t>Elektrinės g. 2, 03150 Vilnius</w:t>
            </w:r>
            <w:r w:rsidR="00B72E16" w:rsidRPr="00910069">
              <w:rPr>
                <w:rFonts w:ascii="Arial" w:hAnsi="Arial" w:cs="Arial"/>
              </w:rPr>
              <w:t>, Lietuva</w:t>
            </w:r>
            <w:r w:rsidRPr="00910069">
              <w:rPr>
                <w:rFonts w:ascii="Arial" w:hAnsi="Arial" w:cs="Arial"/>
              </w:rPr>
              <w:t xml:space="preserve"> </w:t>
            </w:r>
          </w:p>
        </w:tc>
      </w:tr>
      <w:tr w:rsidR="00A448E9" w:rsidRPr="00910069" w14:paraId="6E193A81" w14:textId="77777777" w:rsidTr="008C7EDB">
        <w:tc>
          <w:tcPr>
            <w:tcW w:w="1566" w:type="pct"/>
            <w:tcBorders>
              <w:top w:val="single" w:sz="4" w:space="0" w:color="auto"/>
              <w:left w:val="single" w:sz="4" w:space="0" w:color="auto"/>
              <w:bottom w:val="single" w:sz="4" w:space="0" w:color="auto"/>
              <w:right w:val="single" w:sz="4" w:space="0" w:color="auto"/>
            </w:tcBorders>
          </w:tcPr>
          <w:p w14:paraId="3AB43A1E"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2F265F0D" w14:textId="318E58C4" w:rsidR="002712D5" w:rsidRPr="00910069" w:rsidRDefault="002712D5" w:rsidP="008C7EDB">
            <w:pPr>
              <w:spacing w:after="0" w:line="240" w:lineRule="auto"/>
              <w:rPr>
                <w:rFonts w:ascii="Arial" w:hAnsi="Arial" w:cs="Arial"/>
              </w:rPr>
            </w:pPr>
            <w:r w:rsidRPr="00910069">
              <w:rPr>
                <w:rFonts w:ascii="Arial" w:hAnsi="Arial" w:cs="Arial"/>
              </w:rPr>
              <w:t>Spaudos g. 6-1, 05132 Vilnius</w:t>
            </w:r>
            <w:r w:rsidR="00B72E16" w:rsidRPr="00910069">
              <w:rPr>
                <w:rFonts w:ascii="Arial" w:hAnsi="Arial" w:cs="Arial"/>
              </w:rPr>
              <w:t>, Lietuva</w:t>
            </w:r>
          </w:p>
        </w:tc>
      </w:tr>
      <w:tr w:rsidR="00A448E9" w:rsidRPr="00910069" w14:paraId="77C3204E"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58E65D53" w14:textId="77777777" w:rsidR="002712D5" w:rsidRPr="00910069" w:rsidRDefault="002712D5" w:rsidP="008C7EDB">
            <w:pPr>
              <w:spacing w:after="0" w:line="240" w:lineRule="auto"/>
              <w:jc w:val="both"/>
              <w:rPr>
                <w:rFonts w:ascii="Arial" w:hAnsi="Arial" w:cs="Arial"/>
              </w:rPr>
            </w:pPr>
            <w:r w:rsidRPr="00910069">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189719BD" w14:textId="77777777" w:rsidR="002712D5" w:rsidRPr="00910069" w:rsidRDefault="002712D5" w:rsidP="008C7EDB">
            <w:pPr>
              <w:spacing w:after="0" w:line="240" w:lineRule="auto"/>
              <w:rPr>
                <w:rFonts w:ascii="Arial" w:hAnsi="Arial" w:cs="Arial"/>
              </w:rPr>
            </w:pPr>
            <w:r w:rsidRPr="00910069">
              <w:rPr>
                <w:rFonts w:ascii="Arial" w:hAnsi="Arial" w:cs="Arial"/>
              </w:rPr>
              <w:t>124135580</w:t>
            </w:r>
          </w:p>
        </w:tc>
      </w:tr>
      <w:tr w:rsidR="00A448E9" w:rsidRPr="00910069" w14:paraId="7F9D9924" w14:textId="77777777" w:rsidTr="008C7EDB">
        <w:tc>
          <w:tcPr>
            <w:tcW w:w="1566" w:type="pct"/>
            <w:tcBorders>
              <w:top w:val="single" w:sz="4" w:space="0" w:color="auto"/>
              <w:left w:val="single" w:sz="4" w:space="0" w:color="auto"/>
              <w:bottom w:val="single" w:sz="4" w:space="0" w:color="auto"/>
              <w:right w:val="single" w:sz="4" w:space="0" w:color="auto"/>
            </w:tcBorders>
          </w:tcPr>
          <w:p w14:paraId="13BB3677"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10253CE3" w14:textId="77777777" w:rsidR="002712D5" w:rsidRPr="00910069" w:rsidRDefault="002712D5" w:rsidP="008C7EDB">
            <w:pPr>
              <w:spacing w:after="0" w:line="240" w:lineRule="auto"/>
              <w:rPr>
                <w:rFonts w:ascii="Arial" w:hAnsi="Arial" w:cs="Arial"/>
              </w:rPr>
            </w:pPr>
            <w:r w:rsidRPr="00910069">
              <w:rPr>
                <w:rFonts w:ascii="Arial" w:hAnsi="Arial" w:cs="Arial"/>
              </w:rPr>
              <w:t>LT241355811</w:t>
            </w:r>
          </w:p>
        </w:tc>
      </w:tr>
      <w:tr w:rsidR="00A448E9" w:rsidRPr="00910069" w14:paraId="1457A090" w14:textId="77777777" w:rsidTr="008C7EDB">
        <w:tc>
          <w:tcPr>
            <w:tcW w:w="1566" w:type="pct"/>
            <w:tcBorders>
              <w:top w:val="single" w:sz="4" w:space="0" w:color="auto"/>
              <w:left w:val="single" w:sz="4" w:space="0" w:color="auto"/>
              <w:bottom w:val="single" w:sz="4" w:space="0" w:color="auto"/>
              <w:right w:val="single" w:sz="4" w:space="0" w:color="auto"/>
            </w:tcBorders>
          </w:tcPr>
          <w:p w14:paraId="5C09019F"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090213A" w14:textId="77777777" w:rsidR="002712D5" w:rsidRPr="00910069" w:rsidRDefault="002712D5" w:rsidP="008C7EDB">
            <w:pPr>
              <w:spacing w:after="0" w:line="240" w:lineRule="auto"/>
              <w:rPr>
                <w:rFonts w:ascii="Arial" w:hAnsi="Arial" w:cs="Arial"/>
              </w:rPr>
            </w:pPr>
            <w:r w:rsidRPr="00910069">
              <w:rPr>
                <w:rFonts w:ascii="Arial" w:hAnsi="Arial" w:cs="Arial"/>
              </w:rPr>
              <w:t>LT537044060001219501</w:t>
            </w:r>
          </w:p>
        </w:tc>
      </w:tr>
      <w:tr w:rsidR="00A448E9" w:rsidRPr="00910069" w14:paraId="4C2EFDDD"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00B77CC6"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1A3A5DD9" w14:textId="77777777" w:rsidR="002712D5" w:rsidRPr="00910069" w:rsidRDefault="002712D5" w:rsidP="008C7EDB">
            <w:pPr>
              <w:spacing w:after="0" w:line="240" w:lineRule="auto"/>
              <w:rPr>
                <w:rFonts w:ascii="Arial" w:hAnsi="Arial" w:cs="Arial"/>
              </w:rPr>
            </w:pPr>
          </w:p>
        </w:tc>
      </w:tr>
      <w:tr w:rsidR="00A448E9" w:rsidRPr="00910069" w14:paraId="5BBB9F19"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41CDD6D2"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10B71C0B" w14:textId="5D12A3BF" w:rsidR="002712D5" w:rsidRPr="00910069" w:rsidRDefault="00502C69" w:rsidP="00502C69">
            <w:pPr>
              <w:spacing w:after="0" w:line="240" w:lineRule="auto"/>
              <w:rPr>
                <w:rFonts w:ascii="Arial" w:hAnsi="Arial" w:cs="Arial"/>
              </w:rPr>
            </w:pPr>
            <w:r w:rsidRPr="00502C69">
              <w:rPr>
                <w:rFonts w:ascii="Arial" w:hAnsi="Arial" w:cs="Arial"/>
              </w:rPr>
              <w:t>+ 370 80019118</w:t>
            </w:r>
          </w:p>
        </w:tc>
      </w:tr>
      <w:tr w:rsidR="00A448E9" w:rsidRPr="00910069" w14:paraId="37CB844F"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47D35866"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11F3247D" w14:textId="0AE9D475" w:rsidR="002712D5" w:rsidRPr="00910069" w:rsidRDefault="00910069" w:rsidP="008C7EDB">
            <w:pPr>
              <w:spacing w:after="0" w:line="240" w:lineRule="auto"/>
              <w:rPr>
                <w:rFonts w:ascii="Arial" w:hAnsi="Arial" w:cs="Arial"/>
              </w:rPr>
            </w:pPr>
            <w:hyperlink r:id="rId11" w:history="1">
              <w:r w:rsidRPr="00910069">
                <w:rPr>
                  <w:rStyle w:val="Hyperlink"/>
                  <w:rFonts w:ascii="Arial" w:hAnsi="Arial" w:cs="Arial"/>
                </w:rPr>
                <w:t>info@miestogijos.lt</w:t>
              </w:r>
            </w:hyperlink>
          </w:p>
        </w:tc>
      </w:tr>
    </w:tbl>
    <w:p w14:paraId="159FADAF" w14:textId="77777777" w:rsidR="002712D5" w:rsidRPr="00910069" w:rsidRDefault="002712D5" w:rsidP="002712D5">
      <w:pPr>
        <w:spacing w:after="0" w:line="240" w:lineRule="auto"/>
        <w:rPr>
          <w:rFonts w:ascii="Arial" w:hAnsi="Arial" w:cs="Arial"/>
        </w:rPr>
      </w:pPr>
    </w:p>
    <w:p w14:paraId="29D6C407" w14:textId="5D4ECEE5" w:rsidR="002712D5" w:rsidRPr="00910069" w:rsidRDefault="002712D5" w:rsidP="002712D5">
      <w:pPr>
        <w:spacing w:after="0" w:line="240" w:lineRule="auto"/>
        <w:jc w:val="center"/>
        <w:rPr>
          <w:rFonts w:ascii="Arial" w:hAnsi="Arial" w:cs="Arial"/>
          <w:b/>
        </w:rPr>
      </w:pPr>
      <w:r w:rsidRPr="00910069">
        <w:rPr>
          <w:rFonts w:ascii="Arial" w:hAnsi="Arial" w:cs="Arial"/>
          <w:b/>
        </w:rPr>
        <w:t>PASLAUGŲ TEIKĖJAS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448E9" w:rsidRPr="00910069" w14:paraId="7F848358"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22F37B09"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71C3CC60" w14:textId="77777777" w:rsidR="002712D5" w:rsidRPr="00910069" w:rsidRDefault="002712D5" w:rsidP="008C7EDB">
            <w:pPr>
              <w:spacing w:after="0" w:line="240" w:lineRule="auto"/>
              <w:rPr>
                <w:rFonts w:ascii="Arial" w:hAnsi="Arial" w:cs="Arial"/>
              </w:rPr>
            </w:pPr>
          </w:p>
        </w:tc>
      </w:tr>
      <w:tr w:rsidR="00A448E9" w:rsidRPr="00910069" w14:paraId="4088126B"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19AFCC92"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847AB6C" w14:textId="77777777" w:rsidR="002712D5" w:rsidRPr="00910069" w:rsidRDefault="002712D5" w:rsidP="008C7EDB">
            <w:pPr>
              <w:spacing w:after="0" w:line="240" w:lineRule="auto"/>
              <w:rPr>
                <w:rFonts w:ascii="Arial" w:hAnsi="Arial" w:cs="Arial"/>
              </w:rPr>
            </w:pPr>
          </w:p>
        </w:tc>
      </w:tr>
      <w:tr w:rsidR="00A448E9" w:rsidRPr="00910069" w14:paraId="2AA75160"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hideMark/>
          </w:tcPr>
          <w:p w14:paraId="3F3777F3" w14:textId="77777777" w:rsidR="002712D5" w:rsidRPr="00910069" w:rsidRDefault="002712D5" w:rsidP="008C7EDB">
            <w:pPr>
              <w:spacing w:after="0" w:line="240" w:lineRule="auto"/>
              <w:jc w:val="both"/>
              <w:rPr>
                <w:rFonts w:ascii="Arial" w:hAnsi="Arial" w:cs="Arial"/>
              </w:rPr>
            </w:pPr>
            <w:r w:rsidRPr="00910069">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E018064" w14:textId="77777777" w:rsidR="002712D5" w:rsidRPr="00910069" w:rsidRDefault="002712D5" w:rsidP="008C7EDB">
            <w:pPr>
              <w:spacing w:after="0" w:line="240" w:lineRule="auto"/>
              <w:rPr>
                <w:rFonts w:ascii="Arial" w:hAnsi="Arial" w:cs="Arial"/>
              </w:rPr>
            </w:pPr>
          </w:p>
        </w:tc>
      </w:tr>
      <w:tr w:rsidR="00A448E9" w:rsidRPr="00910069" w14:paraId="1D20758A"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tcPr>
          <w:p w14:paraId="6FE98991"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6D4F7AA1" w14:textId="77777777" w:rsidR="002712D5" w:rsidRPr="00910069" w:rsidRDefault="002712D5" w:rsidP="008C7EDB">
            <w:pPr>
              <w:spacing w:after="0" w:line="240" w:lineRule="auto"/>
              <w:rPr>
                <w:rFonts w:ascii="Arial" w:hAnsi="Arial" w:cs="Arial"/>
              </w:rPr>
            </w:pPr>
          </w:p>
        </w:tc>
      </w:tr>
      <w:tr w:rsidR="00A448E9" w:rsidRPr="00910069" w14:paraId="00E712A9" w14:textId="77777777" w:rsidTr="008C7EDB">
        <w:tc>
          <w:tcPr>
            <w:tcW w:w="1566" w:type="pct"/>
            <w:tcBorders>
              <w:top w:val="single" w:sz="4" w:space="0" w:color="auto"/>
              <w:left w:val="single" w:sz="4" w:space="0" w:color="auto"/>
              <w:bottom w:val="single" w:sz="4" w:space="0" w:color="auto"/>
              <w:right w:val="single" w:sz="4" w:space="0" w:color="auto"/>
            </w:tcBorders>
          </w:tcPr>
          <w:p w14:paraId="0149FD23"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0E80DE91" w14:textId="77777777" w:rsidR="002712D5" w:rsidRPr="00910069" w:rsidRDefault="002712D5" w:rsidP="008C7EDB">
            <w:pPr>
              <w:spacing w:after="0" w:line="240" w:lineRule="auto"/>
              <w:rPr>
                <w:rFonts w:ascii="Arial" w:hAnsi="Arial" w:cs="Arial"/>
              </w:rPr>
            </w:pPr>
          </w:p>
        </w:tc>
      </w:tr>
      <w:tr w:rsidR="00A448E9" w:rsidRPr="00910069" w14:paraId="2FD65E07"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3BC37BEE"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57620D5" w14:textId="77777777" w:rsidR="002712D5" w:rsidRPr="00910069" w:rsidRDefault="002712D5" w:rsidP="008C7EDB">
            <w:pPr>
              <w:spacing w:after="0" w:line="240" w:lineRule="auto"/>
              <w:rPr>
                <w:rFonts w:ascii="Arial" w:hAnsi="Arial" w:cs="Arial"/>
              </w:rPr>
            </w:pPr>
          </w:p>
        </w:tc>
      </w:tr>
      <w:tr w:rsidR="00A448E9" w:rsidRPr="00910069" w14:paraId="14FAE23B" w14:textId="77777777" w:rsidTr="008C7EDB">
        <w:trPr>
          <w:trHeight w:val="77"/>
        </w:trPr>
        <w:tc>
          <w:tcPr>
            <w:tcW w:w="1566" w:type="pct"/>
            <w:tcBorders>
              <w:top w:val="single" w:sz="4" w:space="0" w:color="auto"/>
              <w:left w:val="single" w:sz="4" w:space="0" w:color="auto"/>
              <w:bottom w:val="single" w:sz="4" w:space="0" w:color="auto"/>
              <w:right w:val="single" w:sz="4" w:space="0" w:color="auto"/>
            </w:tcBorders>
            <w:hideMark/>
          </w:tcPr>
          <w:p w14:paraId="4DE1F36E"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7044A856" w14:textId="77777777" w:rsidR="002712D5" w:rsidRPr="00910069" w:rsidRDefault="002712D5" w:rsidP="008C7EDB">
            <w:pPr>
              <w:spacing w:after="0" w:line="240" w:lineRule="auto"/>
              <w:rPr>
                <w:rFonts w:ascii="Arial" w:hAnsi="Arial" w:cs="Arial"/>
              </w:rPr>
            </w:pPr>
          </w:p>
        </w:tc>
      </w:tr>
      <w:tr w:rsidR="00A448E9" w:rsidRPr="00910069" w14:paraId="18505C0A"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77C5B5FD"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76E3B2D4" w14:textId="77777777" w:rsidR="002712D5" w:rsidRPr="00910069" w:rsidRDefault="002712D5" w:rsidP="008C7EDB">
            <w:pPr>
              <w:spacing w:after="0" w:line="240" w:lineRule="auto"/>
              <w:rPr>
                <w:rFonts w:ascii="Arial" w:hAnsi="Arial" w:cs="Arial"/>
              </w:rPr>
            </w:pPr>
          </w:p>
        </w:tc>
      </w:tr>
      <w:permEnd w:id="1259175649"/>
    </w:tbl>
    <w:p w14:paraId="2D2F6B95" w14:textId="77777777" w:rsidR="00910069" w:rsidRDefault="00910069" w:rsidP="00910069">
      <w:pPr>
        <w:spacing w:after="0"/>
        <w:rPr>
          <w:rFonts w:ascii="Arial" w:hAnsi="Arial" w:cs="Arial"/>
        </w:rPr>
      </w:pPr>
    </w:p>
    <w:p w14:paraId="0A6F6E25" w14:textId="2DEE61EC" w:rsidR="00910069" w:rsidRPr="00B9195C" w:rsidRDefault="00910069" w:rsidP="00910069">
      <w:pPr>
        <w:spacing w:after="0"/>
        <w:rPr>
          <w:rFonts w:ascii="Arial" w:hAnsi="Arial" w:cs="Arial"/>
        </w:rPr>
      </w:pPr>
      <w:r w:rsidRPr="00B9195C">
        <w:rPr>
          <w:rFonts w:ascii="Arial" w:hAnsi="Arial" w:cs="Arial"/>
        </w:rPr>
        <w:t xml:space="preserve">toliau Užsakovas ir </w:t>
      </w:r>
      <w:r>
        <w:rPr>
          <w:rFonts w:ascii="Arial" w:hAnsi="Arial" w:cs="Arial"/>
        </w:rPr>
        <w:t>Paslaugų teikėjas</w:t>
      </w:r>
      <w:r w:rsidRPr="00B9195C">
        <w:rPr>
          <w:rFonts w:ascii="Arial" w:hAnsi="Arial" w:cs="Arial"/>
        </w:rPr>
        <w:t xml:space="preserve"> kartu šioje </w:t>
      </w:r>
      <w:r>
        <w:rPr>
          <w:rFonts w:ascii="Arial" w:hAnsi="Arial" w:cs="Arial"/>
        </w:rPr>
        <w:t xml:space="preserve">Paslaugų </w:t>
      </w:r>
      <w:r w:rsidRPr="00B9195C">
        <w:rPr>
          <w:rFonts w:ascii="Arial" w:hAnsi="Arial" w:cs="Arial"/>
        </w:rPr>
        <w:t xml:space="preserve">pirkimo – pardavimo sutartyje vadinami „Šalimis“, o kiekviena atskirai – „Šalimi“. Užsakovas ir </w:t>
      </w:r>
      <w:r>
        <w:rPr>
          <w:rFonts w:ascii="Arial" w:hAnsi="Arial" w:cs="Arial"/>
        </w:rPr>
        <w:t xml:space="preserve">Paslaugų teikėjas </w:t>
      </w:r>
      <w:r w:rsidRPr="00B9195C">
        <w:rPr>
          <w:rFonts w:ascii="Arial" w:hAnsi="Arial" w:cs="Arial"/>
        </w:rPr>
        <w:t>sudarė šią sutartį (toliau – Sutartis) ir susitarė dėl toliau išvardintų sąlygų:</w:t>
      </w:r>
    </w:p>
    <w:p w14:paraId="464A00EE" w14:textId="77777777" w:rsidR="00AE1CCA" w:rsidRPr="00910069" w:rsidRDefault="00AE1CCA" w:rsidP="00B62295">
      <w:pPr>
        <w:spacing w:after="0" w:line="240" w:lineRule="auto"/>
        <w:ind w:firstLine="360"/>
        <w:jc w:val="both"/>
        <w:rPr>
          <w:rFonts w:ascii="Arial" w:eastAsia="Times New Roman" w:hAnsi="Arial" w:cs="Arial"/>
        </w:rPr>
      </w:pPr>
    </w:p>
    <w:p w14:paraId="20127564" w14:textId="77777777" w:rsidR="00540279" w:rsidRPr="00910069" w:rsidRDefault="00B26941" w:rsidP="00A25D16">
      <w:pPr>
        <w:numPr>
          <w:ilvl w:val="0"/>
          <w:numId w:val="1"/>
        </w:numPr>
        <w:spacing w:after="0" w:line="240" w:lineRule="auto"/>
        <w:ind w:left="0" w:firstLine="0"/>
        <w:jc w:val="center"/>
        <w:rPr>
          <w:rFonts w:ascii="Arial" w:hAnsi="Arial" w:cs="Arial"/>
          <w:b/>
        </w:rPr>
      </w:pPr>
      <w:r w:rsidRPr="00910069">
        <w:rPr>
          <w:rFonts w:ascii="Arial" w:hAnsi="Arial" w:cs="Arial"/>
          <w:b/>
        </w:rPr>
        <w:t>SUTARTIES DALYKAS</w:t>
      </w:r>
    </w:p>
    <w:p w14:paraId="7F2E4960" w14:textId="5AEC7B50" w:rsidR="00634F8E" w:rsidRPr="00AD0653" w:rsidRDefault="00540279" w:rsidP="00AD0653">
      <w:pPr>
        <w:pStyle w:val="CommentText"/>
        <w:spacing w:after="0"/>
        <w:ind w:firstLine="360"/>
        <w:jc w:val="both"/>
        <w:rPr>
          <w:rFonts w:ascii="Arial" w:hAnsi="Arial" w:cs="Arial"/>
          <w:b/>
          <w:bCs/>
          <w:sz w:val="22"/>
          <w:szCs w:val="22"/>
          <w:lang w:val="en-US"/>
        </w:rPr>
      </w:pPr>
      <w:r w:rsidRPr="00910069">
        <w:rPr>
          <w:rFonts w:ascii="Arial" w:eastAsia="Calibri" w:hAnsi="Arial" w:cs="Arial"/>
          <w:sz w:val="22"/>
          <w:szCs w:val="22"/>
        </w:rPr>
        <w:t>1.1.</w:t>
      </w:r>
      <w:r w:rsidR="00C95551" w:rsidRPr="00910069">
        <w:rPr>
          <w:rFonts w:ascii="Arial" w:eastAsia="Calibri" w:hAnsi="Arial" w:cs="Arial"/>
          <w:sz w:val="22"/>
          <w:szCs w:val="22"/>
        </w:rPr>
        <w:t xml:space="preserve"> </w:t>
      </w:r>
      <w:r w:rsidR="00C95551" w:rsidRPr="00910069">
        <w:rPr>
          <w:rFonts w:ascii="Arial" w:hAnsi="Arial" w:cs="Arial"/>
          <w:sz w:val="22"/>
          <w:szCs w:val="22"/>
        </w:rPr>
        <w:t>Sutarties dalykas</w:t>
      </w:r>
      <w:r w:rsidR="00777B3E">
        <w:rPr>
          <w:rFonts w:ascii="Arial" w:hAnsi="Arial" w:cs="Arial"/>
          <w:sz w:val="22"/>
          <w:szCs w:val="22"/>
        </w:rPr>
        <w:t xml:space="preserve"> </w:t>
      </w:r>
      <w:r w:rsidR="00AD0653" w:rsidRPr="003C2638">
        <w:rPr>
          <w:rFonts w:ascii="Arial" w:hAnsi="Arial" w:cs="Arial"/>
          <w:sz w:val="22"/>
          <w:szCs w:val="22"/>
        </w:rPr>
        <w:t>g</w:t>
      </w:r>
      <w:r w:rsidR="00777B3E" w:rsidRPr="001E7CA2">
        <w:rPr>
          <w:rFonts w:ascii="Arial" w:hAnsi="Arial" w:cs="Arial"/>
          <w:sz w:val="22"/>
          <w:szCs w:val="22"/>
        </w:rPr>
        <w:t>alimybių studijos (</w:t>
      </w:r>
      <w:proofErr w:type="spellStart"/>
      <w:r w:rsidR="00777B3E" w:rsidRPr="001E7CA2">
        <w:rPr>
          <w:rFonts w:ascii="Arial" w:hAnsi="Arial" w:cs="Arial"/>
          <w:sz w:val="22"/>
          <w:szCs w:val="22"/>
        </w:rPr>
        <w:t>pre-feasibility</w:t>
      </w:r>
      <w:proofErr w:type="spellEnd"/>
      <w:r w:rsidR="00777B3E" w:rsidRPr="001E7CA2">
        <w:rPr>
          <w:rFonts w:ascii="Arial" w:hAnsi="Arial" w:cs="Arial"/>
          <w:sz w:val="22"/>
          <w:szCs w:val="22"/>
        </w:rPr>
        <w:t>) rengimo paslaugos</w:t>
      </w:r>
      <w:r w:rsidR="00AD0653">
        <w:rPr>
          <w:rFonts w:ascii="Arial" w:hAnsi="Arial" w:cs="Arial"/>
          <w:b/>
          <w:bCs/>
          <w:sz w:val="22"/>
          <w:szCs w:val="22"/>
          <w:lang w:val="en-US"/>
        </w:rPr>
        <w:t xml:space="preserve"> </w:t>
      </w:r>
      <w:r w:rsidR="00E104AF" w:rsidRPr="00910069">
        <w:rPr>
          <w:rFonts w:ascii="Arial" w:hAnsi="Arial" w:cs="Arial"/>
          <w:sz w:val="22"/>
          <w:szCs w:val="22"/>
        </w:rPr>
        <w:t xml:space="preserve">(toliau – </w:t>
      </w:r>
      <w:r w:rsidR="00E104AF" w:rsidRPr="00910069">
        <w:rPr>
          <w:rFonts w:ascii="Arial" w:hAnsi="Arial" w:cs="Arial"/>
          <w:b/>
          <w:sz w:val="22"/>
          <w:szCs w:val="22"/>
        </w:rPr>
        <w:t>Paslaugos</w:t>
      </w:r>
      <w:r w:rsidR="00E104AF" w:rsidRPr="00910069">
        <w:rPr>
          <w:rFonts w:ascii="Arial" w:hAnsi="Arial" w:cs="Arial"/>
          <w:sz w:val="22"/>
          <w:szCs w:val="22"/>
        </w:rPr>
        <w:t>) pirkimas–pardavimas.</w:t>
      </w:r>
      <w:r w:rsidR="00634F8E" w:rsidRPr="00910069">
        <w:rPr>
          <w:rFonts w:ascii="Arial" w:hAnsi="Arial" w:cs="Arial"/>
          <w:sz w:val="22"/>
          <w:szCs w:val="22"/>
        </w:rPr>
        <w:t xml:space="preserve"> </w:t>
      </w:r>
      <w:r w:rsidR="00E104AF" w:rsidRPr="00910069">
        <w:rPr>
          <w:rFonts w:ascii="Arial" w:eastAsia="Calibri" w:hAnsi="Arial" w:cs="Arial"/>
          <w:sz w:val="22"/>
          <w:szCs w:val="22"/>
        </w:rPr>
        <w:t xml:space="preserve"> </w:t>
      </w:r>
    </w:p>
    <w:p w14:paraId="385D8FA1" w14:textId="5FC32034" w:rsidR="00AD0653" w:rsidRDefault="00540279" w:rsidP="00B12207">
      <w:pPr>
        <w:pStyle w:val="CommentText"/>
        <w:spacing w:after="0"/>
        <w:ind w:firstLine="360"/>
        <w:jc w:val="both"/>
        <w:rPr>
          <w:rStyle w:val="Laukeliai"/>
          <w:rFonts w:eastAsia="MS Gothic" w:cs="Arial"/>
          <w:i/>
          <w:sz w:val="22"/>
          <w:szCs w:val="22"/>
        </w:rPr>
      </w:pPr>
      <w:r w:rsidRPr="00910069">
        <w:rPr>
          <w:rFonts w:ascii="Arial" w:eastAsia="Calibri" w:hAnsi="Arial" w:cs="Arial"/>
          <w:sz w:val="22"/>
          <w:szCs w:val="22"/>
        </w:rPr>
        <w:t>1.2</w:t>
      </w:r>
      <w:r w:rsidRPr="00B90BB6">
        <w:rPr>
          <w:rFonts w:ascii="Arial" w:eastAsia="Calibri" w:hAnsi="Arial" w:cs="Arial"/>
          <w:sz w:val="22"/>
          <w:szCs w:val="22"/>
        </w:rPr>
        <w:t xml:space="preserve">. </w:t>
      </w:r>
      <w:r w:rsidR="00FA0B72" w:rsidRPr="00B90BB6">
        <w:rPr>
          <w:rFonts w:ascii="Arial" w:eastAsia="Calibri" w:hAnsi="Arial" w:cs="Arial"/>
          <w:sz w:val="22"/>
          <w:szCs w:val="22"/>
        </w:rPr>
        <w:t>Paslaugų</w:t>
      </w:r>
      <w:r w:rsidRPr="00B90BB6">
        <w:rPr>
          <w:rFonts w:ascii="Arial" w:eastAsia="Calibri" w:hAnsi="Arial" w:cs="Arial"/>
          <w:sz w:val="22"/>
          <w:szCs w:val="22"/>
        </w:rPr>
        <w:t xml:space="preserve"> </w:t>
      </w:r>
      <w:r w:rsidR="00FA0B72" w:rsidRPr="00B90BB6">
        <w:rPr>
          <w:rFonts w:ascii="Arial" w:eastAsia="Calibri" w:hAnsi="Arial" w:cs="Arial"/>
          <w:sz w:val="22"/>
          <w:szCs w:val="22"/>
        </w:rPr>
        <w:t>teikimo</w:t>
      </w:r>
      <w:r w:rsidRPr="00B90BB6">
        <w:rPr>
          <w:rFonts w:ascii="Arial" w:eastAsia="Calibri" w:hAnsi="Arial" w:cs="Arial"/>
          <w:sz w:val="22"/>
          <w:szCs w:val="22"/>
        </w:rPr>
        <w:t xml:space="preserve"> </w:t>
      </w:r>
      <w:r w:rsidR="007005FE" w:rsidRPr="00B90BB6">
        <w:rPr>
          <w:rFonts w:ascii="Arial" w:eastAsia="Calibri" w:hAnsi="Arial" w:cs="Arial"/>
          <w:sz w:val="22"/>
          <w:szCs w:val="22"/>
        </w:rPr>
        <w:t>vieta</w:t>
      </w:r>
      <w:r w:rsidR="00AD0653" w:rsidRPr="00B90BB6">
        <w:rPr>
          <w:rFonts w:ascii="Arial" w:eastAsia="Calibri" w:hAnsi="Arial" w:cs="Arial"/>
          <w:sz w:val="22"/>
          <w:szCs w:val="22"/>
        </w:rPr>
        <w:t xml:space="preserve">: </w:t>
      </w:r>
      <w:r w:rsidR="00AD0653" w:rsidRPr="00B90BB6">
        <w:rPr>
          <w:rStyle w:val="Laukeliai"/>
          <w:rFonts w:eastAsia="MS Gothic" w:cs="Arial"/>
          <w:sz w:val="22"/>
          <w:szCs w:val="22"/>
        </w:rPr>
        <w:t>Paslaugos teikiamos Paslaugų teikėjo patalpose</w:t>
      </w:r>
      <w:r w:rsidR="00936E1C">
        <w:rPr>
          <w:rStyle w:val="Laukeliai"/>
          <w:rFonts w:eastAsia="MS Gothic" w:cs="Arial"/>
          <w:sz w:val="22"/>
          <w:szCs w:val="22"/>
        </w:rPr>
        <w:t xml:space="preserve"> arba nuoto</w:t>
      </w:r>
      <w:r w:rsidR="00C05F3F">
        <w:rPr>
          <w:rStyle w:val="Laukeliai"/>
          <w:rFonts w:eastAsia="MS Gothic" w:cs="Arial"/>
          <w:sz w:val="22"/>
          <w:szCs w:val="22"/>
        </w:rPr>
        <w:t>liniu būdu</w:t>
      </w:r>
      <w:r w:rsidR="00AD0653" w:rsidRPr="00B90BB6">
        <w:rPr>
          <w:rStyle w:val="Laukeliai"/>
          <w:rFonts w:eastAsia="MS Gothic" w:cs="Arial"/>
          <w:sz w:val="22"/>
          <w:szCs w:val="22"/>
        </w:rPr>
        <w:t xml:space="preserve"> (Paslaugų metu parengtas rezultatas</w:t>
      </w:r>
      <w:r w:rsidR="00C2530E" w:rsidRPr="00B90BB6">
        <w:rPr>
          <w:rStyle w:val="Laukeliai"/>
          <w:rFonts w:eastAsia="MS Gothic" w:cs="Arial"/>
          <w:sz w:val="22"/>
          <w:szCs w:val="22"/>
        </w:rPr>
        <w:t>, kaip numatyta</w:t>
      </w:r>
      <w:r w:rsidR="00010845" w:rsidRPr="00B90BB6">
        <w:rPr>
          <w:rStyle w:val="Laukeliai"/>
          <w:rFonts w:eastAsia="MS Gothic" w:cs="Arial"/>
          <w:sz w:val="22"/>
          <w:szCs w:val="22"/>
        </w:rPr>
        <w:t xml:space="preserve"> Sutarties spec</w:t>
      </w:r>
      <w:r w:rsidR="00E52541" w:rsidRPr="00B90BB6">
        <w:rPr>
          <w:rStyle w:val="Laukeliai"/>
          <w:rFonts w:eastAsia="MS Gothic" w:cs="Arial"/>
          <w:sz w:val="22"/>
          <w:szCs w:val="22"/>
        </w:rPr>
        <w:t>ialiųjų sąlygų priede Nr. 1 „Techninė specifikacija“ 3.6 p.</w:t>
      </w:r>
      <w:r w:rsidR="00B90BB6" w:rsidRPr="00B90BB6">
        <w:rPr>
          <w:rStyle w:val="Laukeliai"/>
          <w:rFonts w:eastAsia="MS Gothic" w:cs="Arial"/>
          <w:sz w:val="22"/>
          <w:szCs w:val="22"/>
        </w:rPr>
        <w:t>,</w:t>
      </w:r>
      <w:r w:rsidR="00AD0653" w:rsidRPr="00B90BB6">
        <w:rPr>
          <w:rStyle w:val="Laukeliai"/>
          <w:rFonts w:eastAsia="MS Gothic" w:cs="Arial"/>
          <w:sz w:val="22"/>
          <w:szCs w:val="22"/>
        </w:rPr>
        <w:t xml:space="preserve"> turi būti pristatoma </w:t>
      </w:r>
      <w:r w:rsidR="00B90BB6" w:rsidRPr="00B90BB6">
        <w:rPr>
          <w:rStyle w:val="Laukeliai"/>
          <w:rFonts w:eastAsia="MS Gothic" w:cs="Arial"/>
          <w:sz w:val="22"/>
          <w:szCs w:val="22"/>
        </w:rPr>
        <w:t>Užsakovo patalpose adresu</w:t>
      </w:r>
      <w:r w:rsidR="00B12207" w:rsidRPr="00B12207">
        <w:rPr>
          <w:rFonts w:ascii="Segoe UI" w:hAnsi="Segoe UI" w:cs="Segoe UI"/>
          <w:sz w:val="18"/>
          <w:szCs w:val="18"/>
        </w:rPr>
        <w:t xml:space="preserve"> </w:t>
      </w:r>
      <w:r w:rsidR="00B12207" w:rsidRPr="00B12207">
        <w:rPr>
          <w:rFonts w:ascii="Arial" w:eastAsia="MS Gothic" w:hAnsi="Arial" w:cs="Arial"/>
          <w:sz w:val="22"/>
          <w:szCs w:val="22"/>
        </w:rPr>
        <w:t>Spaudos g. 6-1, LT-05132 Vilnius</w:t>
      </w:r>
      <w:r w:rsidR="00C05F3F">
        <w:rPr>
          <w:rFonts w:ascii="Arial" w:eastAsia="MS Gothic" w:hAnsi="Arial" w:cs="Arial"/>
          <w:sz w:val="22"/>
          <w:szCs w:val="22"/>
        </w:rPr>
        <w:t>)</w:t>
      </w:r>
      <w:r w:rsidR="00B12207">
        <w:rPr>
          <w:rFonts w:ascii="Arial" w:eastAsia="MS Gothic" w:hAnsi="Arial" w:cs="Arial"/>
          <w:sz w:val="22"/>
          <w:szCs w:val="22"/>
        </w:rPr>
        <w:t>.</w:t>
      </w:r>
    </w:p>
    <w:p w14:paraId="1163A4C6" w14:textId="2DCDCF0A" w:rsidR="006B240C" w:rsidRPr="00910069" w:rsidRDefault="00D3055D" w:rsidP="006B240C">
      <w:pPr>
        <w:pStyle w:val="CommentText"/>
        <w:spacing w:after="0"/>
        <w:ind w:firstLine="360"/>
        <w:jc w:val="both"/>
        <w:rPr>
          <w:rStyle w:val="Laukeliai"/>
          <w:rFonts w:eastAsia="Times New Roman" w:cs="Arial"/>
          <w:sz w:val="22"/>
          <w:szCs w:val="22"/>
        </w:rPr>
      </w:pPr>
      <w:r>
        <w:rPr>
          <w:rStyle w:val="Laukeliai"/>
          <w:rFonts w:eastAsia="Times New Roman" w:cs="Arial"/>
          <w:sz w:val="22"/>
          <w:szCs w:val="22"/>
        </w:rPr>
        <w:t xml:space="preserve">1.3. </w:t>
      </w:r>
      <w:r w:rsidR="00386E9A" w:rsidRPr="002640C8">
        <w:rPr>
          <w:rStyle w:val="Laukeliai"/>
          <w:rFonts w:eastAsia="Times New Roman" w:cs="Arial"/>
          <w:sz w:val="22"/>
          <w:szCs w:val="22"/>
        </w:rPr>
        <w:t>Paslaugas priimti įgalioto atsakingo asmens kontaktiniai duomenys nurodyti Sutarties specialiųjų sąlygų 3 priede</w:t>
      </w:r>
      <w:r w:rsidR="006B240C" w:rsidRPr="00910069">
        <w:rPr>
          <w:rStyle w:val="Laukeliai"/>
          <w:rFonts w:eastAsia="Times New Roman" w:cs="Arial"/>
          <w:i/>
          <w:sz w:val="22"/>
          <w:szCs w:val="22"/>
        </w:rPr>
        <w:t xml:space="preserve">. </w:t>
      </w:r>
      <w:r w:rsidR="006B240C" w:rsidRPr="00910069">
        <w:rPr>
          <w:rStyle w:val="Laukeliai"/>
          <w:rFonts w:eastAsia="Times New Roman" w:cs="Arial"/>
          <w:sz w:val="22"/>
          <w:szCs w:val="22"/>
        </w:rPr>
        <w:t>Apie įgalioto asmens pasikeitimą Užsakovas informuoja Paslaugų teikėją šio</w:t>
      </w:r>
      <w:r>
        <w:rPr>
          <w:rStyle w:val="Laukeliai"/>
          <w:rFonts w:eastAsia="Times New Roman" w:cs="Arial"/>
          <w:sz w:val="22"/>
          <w:szCs w:val="22"/>
        </w:rPr>
        <w:t>je</w:t>
      </w:r>
      <w:r w:rsidR="006B240C" w:rsidRPr="00910069">
        <w:rPr>
          <w:rStyle w:val="Laukeliai"/>
          <w:rFonts w:eastAsia="Times New Roman" w:cs="Arial"/>
          <w:sz w:val="22"/>
          <w:szCs w:val="22"/>
        </w:rPr>
        <w:t xml:space="preserve"> Sutart</w:t>
      </w:r>
      <w:r>
        <w:rPr>
          <w:rStyle w:val="Laukeliai"/>
          <w:rFonts w:eastAsia="Times New Roman" w:cs="Arial"/>
          <w:sz w:val="22"/>
          <w:szCs w:val="22"/>
        </w:rPr>
        <w:t>yje</w:t>
      </w:r>
      <w:r w:rsidR="00B82147">
        <w:rPr>
          <w:rStyle w:val="Laukeliai"/>
          <w:rFonts w:eastAsia="Times New Roman" w:cs="Arial"/>
          <w:sz w:val="22"/>
          <w:szCs w:val="22"/>
        </w:rPr>
        <w:t xml:space="preserve"> </w:t>
      </w:r>
      <w:r w:rsidR="006B240C" w:rsidRPr="00910069">
        <w:rPr>
          <w:rStyle w:val="Laukeliai"/>
          <w:rFonts w:eastAsia="Times New Roman" w:cs="Arial"/>
          <w:sz w:val="22"/>
          <w:szCs w:val="22"/>
        </w:rPr>
        <w:t>nurodytu Paslaugų teikėjo el. paštu ir atskiras Sutarties pakeitimas ar atskiras įgaliojimų įforminimas dėl šios priežasties nėra atliekamas.</w:t>
      </w:r>
    </w:p>
    <w:p w14:paraId="2BABD4E6" w14:textId="77777777" w:rsidR="00BF1F2E" w:rsidRPr="00910069" w:rsidRDefault="00BF1F2E" w:rsidP="00991E56">
      <w:pPr>
        <w:widowControl w:val="0"/>
        <w:tabs>
          <w:tab w:val="left" w:pos="1134"/>
        </w:tabs>
        <w:spacing w:after="0" w:line="240" w:lineRule="auto"/>
        <w:ind w:firstLine="360"/>
        <w:jc w:val="both"/>
        <w:outlineLvl w:val="1"/>
        <w:rPr>
          <w:rFonts w:ascii="Arial" w:hAnsi="Arial" w:cs="Arial"/>
        </w:rPr>
      </w:pPr>
    </w:p>
    <w:p w14:paraId="7A1333F9" w14:textId="7D0D5E47" w:rsidR="00540279" w:rsidRPr="00910069" w:rsidRDefault="00B26941" w:rsidP="0935AAEA">
      <w:pPr>
        <w:numPr>
          <w:ilvl w:val="0"/>
          <w:numId w:val="1"/>
        </w:numPr>
        <w:spacing w:after="0" w:line="240" w:lineRule="auto"/>
        <w:ind w:firstLine="360"/>
        <w:jc w:val="center"/>
        <w:rPr>
          <w:rFonts w:ascii="Arial" w:hAnsi="Arial" w:cs="Arial"/>
          <w:b/>
          <w:bCs/>
        </w:rPr>
      </w:pPr>
      <w:r w:rsidRPr="00910069">
        <w:rPr>
          <w:rFonts w:ascii="Arial" w:hAnsi="Arial" w:cs="Arial"/>
          <w:b/>
          <w:bCs/>
        </w:rPr>
        <w:t>SUTARTIES KAINA IR / ARBA KAINODAROS TAISYKLĖS IR MOKĖJIMO SĄLYGOS</w:t>
      </w:r>
    </w:p>
    <w:p w14:paraId="23A80296" w14:textId="77777777" w:rsidR="002F3697" w:rsidRDefault="00540279" w:rsidP="002F3697">
      <w:pPr>
        <w:spacing w:after="0" w:line="240" w:lineRule="auto"/>
        <w:ind w:firstLine="360"/>
        <w:jc w:val="both"/>
        <w:rPr>
          <w:rFonts w:ascii="Arial" w:hAnsi="Arial" w:cs="Arial"/>
          <w:i/>
        </w:rPr>
      </w:pPr>
      <w:r w:rsidRPr="00910069">
        <w:rPr>
          <w:rFonts w:ascii="Arial" w:eastAsia="Calibri" w:hAnsi="Arial" w:cs="Arial"/>
        </w:rPr>
        <w:t xml:space="preserve">2.1. </w:t>
      </w:r>
      <w:r w:rsidRPr="00910069">
        <w:rPr>
          <w:rFonts w:ascii="Arial" w:hAnsi="Arial" w:cs="Arial"/>
        </w:rPr>
        <w:t>Sutarčiai taikom</w:t>
      </w:r>
      <w:r w:rsidRPr="002F3697">
        <w:rPr>
          <w:rFonts w:ascii="Arial" w:hAnsi="Arial" w:cs="Arial"/>
        </w:rPr>
        <w:t>a</w:t>
      </w:r>
      <w:r w:rsidR="00582A3B" w:rsidRPr="002F3697">
        <w:rPr>
          <w:rFonts w:ascii="Arial" w:hAnsi="Arial" w:cs="Arial"/>
        </w:rPr>
        <w:t xml:space="preserve"> fiksuotos kainos kaino</w:t>
      </w:r>
      <w:r w:rsidR="002F3697" w:rsidRPr="002F3697">
        <w:rPr>
          <w:rFonts w:ascii="Arial" w:hAnsi="Arial" w:cs="Arial"/>
        </w:rPr>
        <w:t>daros metodas.</w:t>
      </w:r>
    </w:p>
    <w:p w14:paraId="05BCAEF1" w14:textId="77777777" w:rsidR="00540279" w:rsidRPr="00910069" w:rsidRDefault="00965736" w:rsidP="00991E56">
      <w:pPr>
        <w:shd w:val="clear" w:color="auto" w:fill="FFFFFF"/>
        <w:spacing w:after="0" w:line="240" w:lineRule="auto"/>
        <w:ind w:right="23" w:firstLine="360"/>
        <w:jc w:val="both"/>
        <w:rPr>
          <w:rFonts w:ascii="Arial" w:hAnsi="Arial" w:cs="Arial"/>
          <w:lang w:eastAsia="x-none"/>
        </w:rPr>
      </w:pPr>
      <w:r w:rsidRPr="00910069">
        <w:rPr>
          <w:rFonts w:ascii="Arial" w:hAnsi="Arial" w:cs="Arial"/>
          <w:lang w:eastAsia="x-none"/>
        </w:rPr>
        <w:t>2.2. Atsižvelgiant į Sutarties S</w:t>
      </w:r>
      <w:r w:rsidR="00540279" w:rsidRPr="00910069">
        <w:rPr>
          <w:rFonts w:ascii="Arial" w:hAnsi="Arial" w:cs="Arial"/>
          <w:lang w:eastAsia="x-none"/>
        </w:rPr>
        <w:t>pecialiųjų sąlygų 2.1 punktą:</w:t>
      </w:r>
    </w:p>
    <w:p w14:paraId="32901424" w14:textId="2432E4CF" w:rsidR="00540279" w:rsidRPr="00910069" w:rsidRDefault="00540279" w:rsidP="00991E56">
      <w:pPr>
        <w:shd w:val="clear" w:color="auto" w:fill="FFFFFF"/>
        <w:spacing w:after="0" w:line="240" w:lineRule="auto"/>
        <w:ind w:right="23" w:firstLine="360"/>
        <w:jc w:val="both"/>
        <w:rPr>
          <w:rFonts w:ascii="Arial" w:hAnsi="Arial" w:cs="Arial"/>
          <w:lang w:eastAsia="x-none"/>
        </w:rPr>
      </w:pPr>
      <w:r w:rsidRPr="00910069">
        <w:rPr>
          <w:rFonts w:ascii="Arial" w:hAnsi="Arial" w:cs="Arial"/>
          <w:lang w:eastAsia="x-none"/>
        </w:rPr>
        <w:t>Sutarties</w:t>
      </w:r>
      <w:r w:rsidRPr="00910069">
        <w:rPr>
          <w:rFonts w:ascii="Arial" w:eastAsia="Calibri" w:hAnsi="Arial" w:cs="Arial"/>
          <w:lang w:eastAsia="x-none"/>
        </w:rPr>
        <w:t xml:space="preserve"> kaina </w:t>
      </w:r>
      <w:r w:rsidRPr="00910069">
        <w:rPr>
          <w:rFonts w:ascii="Arial" w:hAnsi="Arial" w:cs="Arial"/>
          <w:lang w:eastAsia="x-none"/>
        </w:rPr>
        <w:t xml:space="preserve"> yra:</w:t>
      </w:r>
    </w:p>
    <w:p w14:paraId="5C617295" w14:textId="77777777" w:rsidR="00540279" w:rsidRPr="00910069" w:rsidRDefault="00540279" w:rsidP="00991E56">
      <w:pPr>
        <w:shd w:val="clear" w:color="auto" w:fill="FFFFFF"/>
        <w:spacing w:after="0" w:line="240" w:lineRule="auto"/>
        <w:ind w:right="23" w:firstLine="360"/>
        <w:jc w:val="both"/>
        <w:rPr>
          <w:rFonts w:ascii="Arial" w:hAnsi="Arial" w:cs="Arial"/>
          <w:i/>
          <w:lang w:eastAsia="x-none"/>
        </w:rPr>
      </w:pPr>
      <w:permStart w:id="793014237" w:edGrp="everyone"/>
      <w:r w:rsidRPr="00910069">
        <w:rPr>
          <w:rFonts w:ascii="Arial" w:hAnsi="Arial" w:cs="Arial"/>
          <w:i/>
          <w:lang w:eastAsia="x-none"/>
        </w:rPr>
        <w:t>(nurodyti kainą Eur be PVM);</w:t>
      </w:r>
    </w:p>
    <w:permEnd w:id="793014237"/>
    <w:p w14:paraId="21759F3D" w14:textId="77777777" w:rsidR="00F5527B" w:rsidRPr="00910069" w:rsidRDefault="00F5527B" w:rsidP="00991E56">
      <w:pPr>
        <w:shd w:val="clear" w:color="auto" w:fill="FFFFFF"/>
        <w:spacing w:after="0" w:line="240" w:lineRule="auto"/>
        <w:ind w:right="23" w:firstLine="360"/>
        <w:jc w:val="both"/>
        <w:rPr>
          <w:rFonts w:ascii="Arial" w:hAnsi="Arial" w:cs="Arial"/>
          <w:i/>
          <w:lang w:eastAsia="x-none"/>
        </w:rPr>
      </w:pPr>
      <w:r w:rsidRPr="00910069">
        <w:rPr>
          <w:rFonts w:ascii="Arial" w:hAnsi="Arial" w:cs="Arial"/>
          <w:i/>
          <w:lang w:eastAsia="x-none"/>
        </w:rPr>
        <w:t>(nurodyti PVM tarifą ir sumą Eur, jei jis Sutarčiai taikomas);</w:t>
      </w:r>
    </w:p>
    <w:p w14:paraId="386AAA39" w14:textId="77777777" w:rsidR="00F5527B" w:rsidRPr="00910069" w:rsidRDefault="00F5527B" w:rsidP="00991E56">
      <w:pPr>
        <w:shd w:val="clear" w:color="auto" w:fill="FFFFFF"/>
        <w:spacing w:after="0" w:line="240" w:lineRule="auto"/>
        <w:ind w:right="23" w:firstLine="360"/>
        <w:jc w:val="both"/>
        <w:rPr>
          <w:rFonts w:ascii="Arial" w:hAnsi="Arial" w:cs="Arial"/>
          <w:i/>
          <w:lang w:eastAsia="x-none"/>
        </w:rPr>
      </w:pPr>
      <w:r w:rsidRPr="00910069">
        <w:rPr>
          <w:rFonts w:ascii="Arial" w:hAnsi="Arial" w:cs="Arial"/>
          <w:i/>
          <w:lang w:eastAsia="x-none"/>
        </w:rPr>
        <w:t>(nurodyti bendrą kainą Eur su PVM).</w:t>
      </w:r>
    </w:p>
    <w:p w14:paraId="07E74B56" w14:textId="7EB2DA85" w:rsidR="00351FC0" w:rsidRPr="00910069" w:rsidRDefault="00540279" w:rsidP="00F33511">
      <w:pPr>
        <w:tabs>
          <w:tab w:val="left" w:pos="709"/>
        </w:tabs>
        <w:spacing w:after="0" w:line="240" w:lineRule="auto"/>
        <w:jc w:val="both"/>
        <w:rPr>
          <w:rFonts w:ascii="Arial" w:hAnsi="Arial" w:cs="Arial"/>
          <w:bCs/>
        </w:rPr>
      </w:pPr>
      <w:r w:rsidRPr="00910069">
        <w:rPr>
          <w:rFonts w:ascii="Arial" w:eastAsia="Calibri" w:hAnsi="Arial" w:cs="Arial"/>
          <w:bCs/>
        </w:rPr>
        <w:t>2.</w:t>
      </w:r>
      <w:r w:rsidR="00344088" w:rsidRPr="00910069">
        <w:rPr>
          <w:rFonts w:ascii="Arial" w:eastAsia="Calibri" w:hAnsi="Arial" w:cs="Arial"/>
          <w:bCs/>
        </w:rPr>
        <w:t>3</w:t>
      </w:r>
      <w:r w:rsidRPr="00910069">
        <w:rPr>
          <w:rFonts w:ascii="Arial" w:eastAsia="Calibri" w:hAnsi="Arial" w:cs="Arial"/>
          <w:bCs/>
        </w:rPr>
        <w:t xml:space="preserve">. </w:t>
      </w:r>
      <w:r w:rsidR="00A06134" w:rsidRPr="00910069">
        <w:rPr>
          <w:rFonts w:ascii="Arial" w:hAnsi="Arial" w:cs="Arial"/>
          <w:bCs/>
        </w:rPr>
        <w:t>Apmokėjim</w:t>
      </w:r>
      <w:r w:rsidR="00512C82" w:rsidRPr="00910069">
        <w:rPr>
          <w:rFonts w:ascii="Arial" w:hAnsi="Arial" w:cs="Arial"/>
          <w:bCs/>
        </w:rPr>
        <w:t>o</w:t>
      </w:r>
      <w:r w:rsidR="00A06134" w:rsidRPr="00910069">
        <w:rPr>
          <w:rFonts w:ascii="Arial" w:hAnsi="Arial" w:cs="Arial"/>
          <w:bCs/>
        </w:rPr>
        <w:t xml:space="preserve"> </w:t>
      </w:r>
      <w:r w:rsidR="00512C82" w:rsidRPr="00910069">
        <w:rPr>
          <w:rFonts w:ascii="Arial" w:hAnsi="Arial" w:cs="Arial"/>
          <w:spacing w:val="-1"/>
        </w:rPr>
        <w:t>sąlygos</w:t>
      </w:r>
      <w:r w:rsidR="00D52B44">
        <w:rPr>
          <w:rFonts w:ascii="Arial" w:hAnsi="Arial" w:cs="Arial"/>
          <w:spacing w:val="-1"/>
        </w:rPr>
        <w:t xml:space="preserve">: </w:t>
      </w:r>
      <w:r w:rsidR="00D52B44" w:rsidRPr="00D52B44">
        <w:rPr>
          <w:rFonts w:ascii="Arial" w:hAnsi="Arial" w:cs="Arial"/>
          <w:spacing w:val="-1"/>
        </w:rPr>
        <w:t>Paslaugų teikėjui įvykdžius visus sutartinius įsipareigojimus, sumokama visa Sutarties kaina</w:t>
      </w:r>
      <w:r w:rsidR="00D52B44">
        <w:rPr>
          <w:rFonts w:ascii="Arial" w:hAnsi="Arial" w:cs="Arial"/>
          <w:spacing w:val="-1"/>
        </w:rPr>
        <w:t>.</w:t>
      </w:r>
    </w:p>
    <w:p w14:paraId="79014C40" w14:textId="5BCD4168" w:rsidR="00540279" w:rsidRPr="00910069" w:rsidRDefault="00B26941" w:rsidP="00B62295">
      <w:pPr>
        <w:tabs>
          <w:tab w:val="left" w:pos="709"/>
        </w:tabs>
        <w:spacing w:after="0" w:line="240" w:lineRule="auto"/>
        <w:ind w:firstLine="360"/>
        <w:jc w:val="center"/>
        <w:rPr>
          <w:rFonts w:ascii="Arial" w:hAnsi="Arial" w:cs="Arial"/>
          <w:b/>
        </w:rPr>
      </w:pPr>
      <w:r w:rsidRPr="00910069">
        <w:rPr>
          <w:rFonts w:ascii="Arial" w:hAnsi="Arial" w:cs="Arial"/>
          <w:b/>
        </w:rPr>
        <w:lastRenderedPageBreak/>
        <w:t>3. PASLAUGŲ SUTEIKIMAS</w:t>
      </w:r>
    </w:p>
    <w:p w14:paraId="5EEBA6F4" w14:textId="4BE0A101" w:rsidR="00570E05" w:rsidRDefault="00540279" w:rsidP="00991E56">
      <w:pPr>
        <w:shd w:val="clear" w:color="auto" w:fill="FFFFFF"/>
        <w:spacing w:after="0" w:line="240" w:lineRule="auto"/>
        <w:ind w:firstLine="360"/>
        <w:jc w:val="both"/>
        <w:rPr>
          <w:rStyle w:val="Laukeliai"/>
          <w:rFonts w:eastAsia="MS Gothic" w:cs="Arial"/>
          <w:sz w:val="22"/>
        </w:rPr>
      </w:pPr>
      <w:r w:rsidRPr="00910069">
        <w:rPr>
          <w:rFonts w:ascii="Arial" w:hAnsi="Arial" w:cs="Arial"/>
        </w:rPr>
        <w:t xml:space="preserve">3.1. </w:t>
      </w:r>
      <w:r w:rsidR="004B2269" w:rsidRPr="00910069">
        <w:rPr>
          <w:rFonts w:ascii="Arial" w:hAnsi="Arial" w:cs="Arial"/>
        </w:rPr>
        <w:t>Paslaugos</w:t>
      </w:r>
      <w:r w:rsidRPr="00910069">
        <w:rPr>
          <w:rFonts w:ascii="Arial" w:hAnsi="Arial" w:cs="Arial"/>
        </w:rPr>
        <w:t xml:space="preserve"> turi būti </w:t>
      </w:r>
      <w:r w:rsidR="004B2269" w:rsidRPr="00910069">
        <w:rPr>
          <w:rFonts w:ascii="Arial" w:hAnsi="Arial" w:cs="Arial"/>
        </w:rPr>
        <w:t>suteikto</w:t>
      </w:r>
      <w:r w:rsidR="00570E05">
        <w:rPr>
          <w:rFonts w:ascii="Arial" w:hAnsi="Arial" w:cs="Arial"/>
        </w:rPr>
        <w:t xml:space="preserve">s </w:t>
      </w:r>
      <w:r w:rsidR="00897163">
        <w:rPr>
          <w:rFonts w:ascii="Arial" w:hAnsi="Arial" w:cs="Arial"/>
        </w:rPr>
        <w:t xml:space="preserve">per </w:t>
      </w:r>
      <w:r w:rsidR="00C8600A">
        <w:rPr>
          <w:rFonts w:ascii="Arial" w:hAnsi="Arial" w:cs="Arial"/>
        </w:rPr>
        <w:t>Paslaugų teikėjo ir Užsakovo suderintą ir patvirtintą Paslaugų teikimo grafiką (toliau – Grafiką).</w:t>
      </w:r>
      <w:r w:rsidR="00E20DAF">
        <w:rPr>
          <w:rFonts w:ascii="Arial" w:hAnsi="Arial" w:cs="Arial"/>
        </w:rPr>
        <w:t xml:space="preserve"> Grafikas </w:t>
      </w:r>
      <w:r w:rsidR="008A4BD3">
        <w:rPr>
          <w:rFonts w:ascii="Arial" w:hAnsi="Arial" w:cs="Arial"/>
        </w:rPr>
        <w:t xml:space="preserve">Užsakovui pateikiamas ne vėliau, </w:t>
      </w:r>
      <w:r w:rsidR="008A4BD3" w:rsidRPr="00F7217E">
        <w:rPr>
          <w:rFonts w:ascii="Arial" w:hAnsi="Arial" w:cs="Arial"/>
        </w:rPr>
        <w:t xml:space="preserve">kaip </w:t>
      </w:r>
      <w:r w:rsidR="00EF2102" w:rsidRPr="00F7217E">
        <w:rPr>
          <w:rFonts w:ascii="Arial" w:hAnsi="Arial" w:cs="Arial"/>
        </w:rPr>
        <w:t>per 10 (dešimt) darbo dienų po sutarties įsigaliojimo,</w:t>
      </w:r>
      <w:r w:rsidR="00EF2102">
        <w:rPr>
          <w:rFonts w:ascii="Arial" w:hAnsi="Arial" w:cs="Arial"/>
        </w:rPr>
        <w:t xml:space="preserve"> kaip numatyta </w:t>
      </w:r>
      <w:r w:rsidR="00EF2102" w:rsidRPr="00B90BB6">
        <w:rPr>
          <w:rStyle w:val="Laukeliai"/>
          <w:rFonts w:eastAsia="MS Gothic" w:cs="Arial"/>
          <w:sz w:val="22"/>
        </w:rPr>
        <w:t>Sutarties specialiųjų sąlygų priede Nr. 1 „Techninė specifikacija“</w:t>
      </w:r>
      <w:r w:rsidR="00EF2102">
        <w:rPr>
          <w:rStyle w:val="Laukeliai"/>
          <w:rFonts w:eastAsia="MS Gothic" w:cs="Arial"/>
          <w:sz w:val="22"/>
        </w:rPr>
        <w:t xml:space="preserve"> 3.2 p.</w:t>
      </w:r>
    </w:p>
    <w:p w14:paraId="5706966C" w14:textId="3A3B0137" w:rsidR="00EF2102" w:rsidRPr="00910069" w:rsidRDefault="00EF2102" w:rsidP="005763C9">
      <w:pPr>
        <w:shd w:val="clear" w:color="auto" w:fill="FFFFFF"/>
        <w:spacing w:after="0" w:line="240" w:lineRule="auto"/>
        <w:ind w:firstLine="360"/>
        <w:jc w:val="both"/>
        <w:rPr>
          <w:rFonts w:ascii="Arial" w:hAnsi="Arial" w:cs="Arial"/>
          <w:i/>
        </w:rPr>
      </w:pPr>
      <w:r w:rsidRPr="00B0763A">
        <w:rPr>
          <w:rFonts w:ascii="Arial" w:hAnsi="Arial" w:cs="Arial"/>
          <w:iCs/>
        </w:rPr>
        <w:t>3.2</w:t>
      </w:r>
      <w:r w:rsidRPr="00910069">
        <w:rPr>
          <w:rFonts w:ascii="Arial" w:hAnsi="Arial" w:cs="Arial"/>
          <w:i/>
        </w:rPr>
        <w:t xml:space="preserve">. </w:t>
      </w:r>
      <w:r w:rsidRPr="00910069">
        <w:rPr>
          <w:rFonts w:ascii="Arial" w:hAnsi="Arial" w:cs="Arial"/>
        </w:rPr>
        <w:t xml:space="preserve">Bendras Paslaugų suteikimo terminas negali viršyti </w:t>
      </w:r>
      <w:r w:rsidR="00B12207">
        <w:rPr>
          <w:rFonts w:ascii="Arial" w:hAnsi="Arial" w:cs="Arial"/>
        </w:rPr>
        <w:t>6</w:t>
      </w:r>
      <w:r w:rsidRPr="00910069">
        <w:rPr>
          <w:rFonts w:ascii="Arial" w:hAnsi="Arial" w:cs="Arial"/>
        </w:rPr>
        <w:t xml:space="preserve"> </w:t>
      </w:r>
      <w:r w:rsidRPr="009A4EE4">
        <w:rPr>
          <w:rFonts w:ascii="Arial" w:hAnsi="Arial" w:cs="Arial"/>
        </w:rPr>
        <w:t>(</w:t>
      </w:r>
      <w:r w:rsidR="00B12207" w:rsidRPr="001E7CA2">
        <w:rPr>
          <w:rStyle w:val="Laukeliai"/>
          <w:rFonts w:cs="Arial"/>
          <w:sz w:val="22"/>
        </w:rPr>
        <w:t>šešių</w:t>
      </w:r>
      <w:r w:rsidRPr="009A4EE4">
        <w:rPr>
          <w:rFonts w:ascii="Arial" w:hAnsi="Arial" w:cs="Arial"/>
        </w:rPr>
        <w:t xml:space="preserve">) </w:t>
      </w:r>
      <w:r w:rsidR="005763C9">
        <w:rPr>
          <w:rFonts w:ascii="Arial" w:hAnsi="Arial" w:cs="Arial"/>
        </w:rPr>
        <w:t xml:space="preserve">mėnesių </w:t>
      </w:r>
      <w:r w:rsidRPr="00910069">
        <w:rPr>
          <w:rFonts w:ascii="Arial" w:hAnsi="Arial" w:cs="Arial"/>
        </w:rPr>
        <w:t>nuo Sutarties įsigaliojimo dienos</w:t>
      </w:r>
      <w:r w:rsidR="005763C9">
        <w:rPr>
          <w:rFonts w:ascii="Arial" w:hAnsi="Arial" w:cs="Arial"/>
        </w:rPr>
        <w:t>.</w:t>
      </w:r>
      <w:r w:rsidRPr="00910069">
        <w:rPr>
          <w:rFonts w:ascii="Arial" w:hAnsi="Arial" w:cs="Arial"/>
        </w:rPr>
        <w:t xml:space="preserve"> </w:t>
      </w:r>
    </w:p>
    <w:p w14:paraId="1DB11242" w14:textId="01F02D98" w:rsidR="004B490C" w:rsidRPr="0095251D" w:rsidRDefault="00596FD7" w:rsidP="0095251D">
      <w:pPr>
        <w:shd w:val="clear" w:color="auto" w:fill="FFFFFF"/>
        <w:spacing w:after="0" w:line="240" w:lineRule="auto"/>
        <w:ind w:firstLine="360"/>
        <w:jc w:val="both"/>
        <w:rPr>
          <w:rFonts w:ascii="Arial" w:hAnsi="Arial" w:cs="Arial"/>
        </w:rPr>
      </w:pPr>
      <w:r>
        <w:rPr>
          <w:rFonts w:ascii="Arial" w:hAnsi="Arial" w:cs="Arial"/>
        </w:rPr>
        <w:t xml:space="preserve">3.3. </w:t>
      </w:r>
      <w:r w:rsidR="001B33CB" w:rsidRPr="00910069">
        <w:rPr>
          <w:rFonts w:ascii="Arial" w:hAnsi="Arial" w:cs="Arial"/>
        </w:rPr>
        <w:t xml:space="preserve">Šalys susitaria, kad esminėmis Sutarties sąlygomis laikys šiuos Sutarties punktus: </w:t>
      </w:r>
      <w:r w:rsidR="007E3935" w:rsidRPr="0095251D">
        <w:rPr>
          <w:rFonts w:ascii="Arial" w:hAnsi="Arial" w:cs="Arial"/>
        </w:rPr>
        <w:t>3.3.1.</w:t>
      </w:r>
      <w:r w:rsidR="007E3935" w:rsidRPr="0095251D">
        <w:rPr>
          <w:rFonts w:ascii="Arial" w:hAnsi="Arial" w:cs="Arial"/>
          <w:i/>
          <w:iCs/>
        </w:rPr>
        <w:t xml:space="preserve"> </w:t>
      </w:r>
      <w:r w:rsidR="007E3935" w:rsidRPr="0095251D">
        <w:rPr>
          <w:rFonts w:ascii="Arial" w:eastAsia="Calibri" w:hAnsi="Arial" w:cs="Arial"/>
          <w:color w:val="000000"/>
        </w:rPr>
        <w:t>Sutartyje ir jos prieduose nustatytų socialinių kriterijų reikalavimų laikymasis.</w:t>
      </w:r>
      <w:r w:rsidR="00BF6DDF" w:rsidRPr="0095251D">
        <w:rPr>
          <w:rFonts w:ascii="Arial" w:hAnsi="Arial" w:cs="Arial"/>
          <w:i/>
          <w:iCs/>
        </w:rPr>
        <w:t xml:space="preserve"> </w:t>
      </w:r>
      <w:r w:rsidR="004B490C" w:rsidRPr="0095251D">
        <w:rPr>
          <w:rStyle w:val="cf01"/>
          <w:rFonts w:ascii="Arial" w:hAnsi="Arial" w:cs="Arial"/>
          <w:sz w:val="22"/>
          <w:szCs w:val="22"/>
        </w:rPr>
        <w:t>Nustačius, kad Tiekėjas nesilaiko nurodytų reikalavimų, Užsakovas fiksuoja pažeidimą raštu ir nustato ne ilgesnį kaip 5 darbo dienų terminą pažeidimui pašalinti. Pakartotinis pažeidimas (2 ir daugiau kartų) arba pažeidimo nepašalinimas per nustatytą terminą laikomas esminiu Sutarties pažeidimu dėl kurios Užsakovas įgyja teisę vienašališkai nutraukti Sutartį dėl Sutarties esminio pažeidimo Sutarties BD 16.3.6 p. nustatytais pagrindais.</w:t>
      </w:r>
    </w:p>
    <w:p w14:paraId="762C3C23" w14:textId="0643957A" w:rsidR="0004227E" w:rsidRDefault="0004227E" w:rsidP="00E51A1E">
      <w:pPr>
        <w:shd w:val="clear" w:color="auto" w:fill="FFFFFF"/>
        <w:spacing w:after="0" w:line="240" w:lineRule="auto"/>
        <w:ind w:firstLine="360"/>
        <w:jc w:val="both"/>
        <w:rPr>
          <w:rFonts w:ascii="Arial" w:hAnsi="Arial" w:cs="Arial"/>
          <w:i/>
          <w:iCs/>
        </w:rPr>
      </w:pPr>
      <w:r w:rsidRPr="00E51A1E">
        <w:rPr>
          <w:rFonts w:ascii="Arial" w:hAnsi="Arial" w:cs="Arial"/>
        </w:rPr>
        <w:t>3.</w:t>
      </w:r>
      <w:r w:rsidR="00E51A1E" w:rsidRPr="00E51A1E">
        <w:rPr>
          <w:rFonts w:ascii="Arial" w:hAnsi="Arial" w:cs="Arial"/>
        </w:rPr>
        <w:t xml:space="preserve">4. </w:t>
      </w:r>
      <w:r w:rsidR="00E51A1E" w:rsidRPr="00CF46D6">
        <w:rPr>
          <w:rFonts w:ascii="Arial" w:hAnsi="Arial" w:cs="Arial"/>
        </w:rPr>
        <w:t>Šalys susitaria, kad dideli</w:t>
      </w:r>
      <w:r w:rsidR="00785C69">
        <w:rPr>
          <w:rFonts w:ascii="Arial" w:hAnsi="Arial" w:cs="Arial"/>
        </w:rPr>
        <w:t>u</w:t>
      </w:r>
      <w:r w:rsidR="00E51A1E" w:rsidRPr="00CF46D6">
        <w:rPr>
          <w:rFonts w:ascii="Arial" w:hAnsi="Arial" w:cs="Arial"/>
        </w:rPr>
        <w:t xml:space="preserve"> arba nuolatini</w:t>
      </w:r>
      <w:r w:rsidR="00785C69">
        <w:rPr>
          <w:rFonts w:ascii="Arial" w:hAnsi="Arial" w:cs="Arial"/>
        </w:rPr>
        <w:t>u</w:t>
      </w:r>
      <w:r w:rsidR="00E51A1E" w:rsidRPr="00CF46D6">
        <w:rPr>
          <w:rFonts w:ascii="Arial" w:hAnsi="Arial" w:cs="Arial"/>
        </w:rPr>
        <w:t xml:space="preserve"> Sutarties sąlygų vykdymo trūkum</w:t>
      </w:r>
      <w:r w:rsidR="00785C69">
        <w:rPr>
          <w:rFonts w:ascii="Arial" w:hAnsi="Arial" w:cs="Arial"/>
        </w:rPr>
        <w:t>u</w:t>
      </w:r>
      <w:r w:rsidR="00E51A1E" w:rsidRPr="00CF46D6">
        <w:rPr>
          <w:rFonts w:ascii="Arial" w:hAnsi="Arial" w:cs="Arial"/>
        </w:rPr>
        <w:t xml:space="preserve"> bus laikom</w:t>
      </w:r>
      <w:r w:rsidR="00490007" w:rsidRPr="00CF46D6">
        <w:rPr>
          <w:rFonts w:ascii="Arial" w:hAnsi="Arial" w:cs="Arial"/>
        </w:rPr>
        <w:t>as</w:t>
      </w:r>
      <w:r w:rsidR="00E51A1E" w:rsidRPr="00CF46D6">
        <w:rPr>
          <w:rFonts w:ascii="Arial" w:hAnsi="Arial" w:cs="Arial"/>
        </w:rPr>
        <w:t xml:space="preserve"> Paslaugų tiekėjo uždelsimas, trunkantis daugiau nei </w:t>
      </w:r>
      <w:r w:rsidR="00B12207">
        <w:rPr>
          <w:rFonts w:ascii="Arial" w:hAnsi="Arial" w:cs="Arial"/>
        </w:rPr>
        <w:t xml:space="preserve">10 </w:t>
      </w:r>
      <w:r w:rsidR="00E51A1E" w:rsidRPr="00931F21">
        <w:rPr>
          <w:rFonts w:ascii="Arial" w:hAnsi="Arial" w:cs="Arial"/>
        </w:rPr>
        <w:t>(</w:t>
      </w:r>
      <w:r w:rsidR="00B12207" w:rsidRPr="001E7CA2">
        <w:rPr>
          <w:rFonts w:ascii="Arial" w:hAnsi="Arial" w:cs="Arial"/>
        </w:rPr>
        <w:t>dešimt</w:t>
      </w:r>
      <w:r w:rsidR="00E51A1E" w:rsidRPr="00CF46D6">
        <w:rPr>
          <w:rFonts w:ascii="Arial" w:hAnsi="Arial" w:cs="Arial"/>
        </w:rPr>
        <w:t xml:space="preserve">) darbo dienų suteikti </w:t>
      </w:r>
      <w:r w:rsidR="00785C69">
        <w:rPr>
          <w:rFonts w:ascii="Arial" w:hAnsi="Arial" w:cs="Arial"/>
        </w:rPr>
        <w:t>P</w:t>
      </w:r>
      <w:r w:rsidR="00E51A1E" w:rsidRPr="00CF46D6">
        <w:rPr>
          <w:rFonts w:ascii="Arial" w:hAnsi="Arial" w:cs="Arial"/>
        </w:rPr>
        <w:t xml:space="preserve">aslaugas </w:t>
      </w:r>
      <w:r w:rsidR="00785C69">
        <w:rPr>
          <w:rFonts w:ascii="Arial" w:hAnsi="Arial" w:cs="Arial"/>
        </w:rPr>
        <w:t>G</w:t>
      </w:r>
      <w:r w:rsidR="00E51A1E" w:rsidRPr="00CF46D6">
        <w:rPr>
          <w:rFonts w:ascii="Arial" w:hAnsi="Arial" w:cs="Arial"/>
        </w:rPr>
        <w:t>rafike nustatytu terminu.</w:t>
      </w:r>
      <w:r w:rsidR="00E51A1E" w:rsidRPr="00B0763A">
        <w:rPr>
          <w:rFonts w:ascii="Arial" w:hAnsi="Arial" w:cs="Arial"/>
          <w:i/>
          <w:iCs/>
        </w:rPr>
        <w:t xml:space="preserve"> </w:t>
      </w:r>
    </w:p>
    <w:p w14:paraId="03002246" w14:textId="196B5B73" w:rsidR="00D13E0E" w:rsidRDefault="00D13E0E" w:rsidP="00B12207">
      <w:pPr>
        <w:shd w:val="clear" w:color="auto" w:fill="FFFFFF"/>
        <w:spacing w:after="0" w:line="240" w:lineRule="auto"/>
        <w:ind w:firstLine="360"/>
        <w:jc w:val="both"/>
        <w:rPr>
          <w:rFonts w:ascii="Arial" w:hAnsi="Arial" w:cs="Arial"/>
        </w:rPr>
      </w:pPr>
      <w:r w:rsidRPr="00D13E0E">
        <w:rPr>
          <w:rFonts w:ascii="Arial" w:hAnsi="Arial" w:cs="Arial"/>
        </w:rPr>
        <w:t>3.5. Suteikęs Paslaugas Užsakovui Paslaugų teikėjas pateikia dokumentus</w:t>
      </w:r>
      <w:r w:rsidR="009A6357">
        <w:rPr>
          <w:rFonts w:ascii="Arial" w:hAnsi="Arial" w:cs="Arial"/>
        </w:rPr>
        <w:t>, nurodytus</w:t>
      </w:r>
      <w:r w:rsidR="006E60EC">
        <w:rPr>
          <w:rFonts w:ascii="Arial" w:hAnsi="Arial" w:cs="Arial"/>
        </w:rPr>
        <w:t xml:space="preserve"> </w:t>
      </w:r>
      <w:r w:rsidR="009A6357" w:rsidRPr="00B90BB6">
        <w:rPr>
          <w:rStyle w:val="Laukeliai"/>
          <w:rFonts w:eastAsia="MS Gothic" w:cs="Arial"/>
          <w:sz w:val="22"/>
        </w:rPr>
        <w:t>Sutarties specialiųjų sąlygų priede Nr. 1 „Techninė specifikacija“</w:t>
      </w:r>
      <w:r w:rsidR="0053262A">
        <w:rPr>
          <w:rFonts w:ascii="Arial" w:hAnsi="Arial" w:cs="Arial"/>
          <w:i/>
        </w:rPr>
        <w:t xml:space="preserve"> </w:t>
      </w:r>
      <w:r w:rsidR="0053262A">
        <w:rPr>
          <w:rFonts w:ascii="Arial" w:hAnsi="Arial" w:cs="Arial"/>
          <w:iCs/>
        </w:rPr>
        <w:t>ir Sutarties bendrosiose sąlygose.</w:t>
      </w:r>
    </w:p>
    <w:p w14:paraId="0B5A86D0" w14:textId="77777777" w:rsidR="00A06134" w:rsidRPr="00910069" w:rsidRDefault="00A06134" w:rsidP="00B04463">
      <w:pPr>
        <w:spacing w:after="0" w:line="240" w:lineRule="auto"/>
        <w:jc w:val="both"/>
        <w:rPr>
          <w:rFonts w:ascii="Arial" w:hAnsi="Arial" w:cs="Arial"/>
        </w:rPr>
      </w:pPr>
    </w:p>
    <w:p w14:paraId="34677DD5" w14:textId="77777777" w:rsidR="00540279" w:rsidRPr="00910069" w:rsidRDefault="00B26941" w:rsidP="00B62295">
      <w:pPr>
        <w:spacing w:after="0" w:line="240" w:lineRule="auto"/>
        <w:ind w:firstLine="360"/>
        <w:jc w:val="center"/>
        <w:rPr>
          <w:rFonts w:ascii="Arial" w:hAnsi="Arial" w:cs="Arial"/>
          <w:b/>
        </w:rPr>
      </w:pPr>
      <w:r w:rsidRPr="00910069">
        <w:rPr>
          <w:rFonts w:ascii="Arial" w:hAnsi="Arial" w:cs="Arial"/>
          <w:b/>
        </w:rPr>
        <w:t>4. PASLAUGŲ KOKYBĖ IR GARANTIJA</w:t>
      </w:r>
    </w:p>
    <w:p w14:paraId="0153363D" w14:textId="0705467C" w:rsidR="00540279" w:rsidRDefault="00540279" w:rsidP="00B12207">
      <w:pPr>
        <w:shd w:val="clear" w:color="auto" w:fill="FFFFFF"/>
        <w:tabs>
          <w:tab w:val="left" w:pos="394"/>
          <w:tab w:val="left" w:pos="720"/>
        </w:tabs>
        <w:spacing w:after="0" w:line="240" w:lineRule="auto"/>
        <w:ind w:firstLine="360"/>
        <w:jc w:val="both"/>
        <w:rPr>
          <w:rFonts w:ascii="Arial" w:hAnsi="Arial" w:cs="Arial"/>
        </w:rPr>
      </w:pPr>
      <w:r w:rsidRPr="00910069">
        <w:rPr>
          <w:rFonts w:ascii="Arial" w:hAnsi="Arial" w:cs="Arial"/>
        </w:rPr>
        <w:t xml:space="preserve">4.1. </w:t>
      </w:r>
      <w:r w:rsidR="004B2269" w:rsidRPr="00910069">
        <w:rPr>
          <w:rFonts w:ascii="Arial" w:hAnsi="Arial" w:cs="Arial"/>
        </w:rPr>
        <w:t>Paslaugos</w:t>
      </w:r>
      <w:r w:rsidRPr="00910069">
        <w:rPr>
          <w:rFonts w:ascii="Arial" w:hAnsi="Arial" w:cs="Arial"/>
        </w:rPr>
        <w:t xml:space="preserve"> turi būti </w:t>
      </w:r>
      <w:r w:rsidR="004B2269" w:rsidRPr="00910069">
        <w:rPr>
          <w:rFonts w:ascii="Arial" w:hAnsi="Arial" w:cs="Arial"/>
        </w:rPr>
        <w:t>suteiktos kokybiškai</w:t>
      </w:r>
      <w:r w:rsidRPr="00910069">
        <w:rPr>
          <w:rFonts w:ascii="Arial" w:hAnsi="Arial" w:cs="Arial"/>
        </w:rPr>
        <w:t xml:space="preserve"> pagal Sutartyje </w:t>
      </w:r>
      <w:r w:rsidR="00344088" w:rsidRPr="00910069">
        <w:rPr>
          <w:rFonts w:ascii="Arial" w:hAnsi="Arial" w:cs="Arial"/>
        </w:rPr>
        <w:t xml:space="preserve">ir jos </w:t>
      </w:r>
      <w:r w:rsidR="00344088" w:rsidRPr="00910069">
        <w:rPr>
          <w:rFonts w:ascii="Arial" w:eastAsia="Calibri" w:hAnsi="Arial" w:cs="Arial"/>
        </w:rPr>
        <w:t>prieduose</w:t>
      </w:r>
      <w:r w:rsidR="00344088" w:rsidRPr="00910069">
        <w:rPr>
          <w:rFonts w:ascii="Arial" w:hAnsi="Arial" w:cs="Arial"/>
        </w:rPr>
        <w:t xml:space="preserve"> </w:t>
      </w:r>
      <w:r w:rsidRPr="00910069">
        <w:rPr>
          <w:rFonts w:ascii="Arial" w:hAnsi="Arial" w:cs="Arial"/>
        </w:rPr>
        <w:t xml:space="preserve">nustatytus reikalavimus. Nustačius, kad </w:t>
      </w:r>
      <w:r w:rsidR="004B2269" w:rsidRPr="00910069">
        <w:rPr>
          <w:rFonts w:ascii="Arial" w:hAnsi="Arial" w:cs="Arial"/>
        </w:rPr>
        <w:t>Paslaugos</w:t>
      </w:r>
      <w:r w:rsidRPr="00910069">
        <w:rPr>
          <w:rFonts w:ascii="Arial" w:hAnsi="Arial" w:cs="Arial"/>
        </w:rPr>
        <w:t xml:space="preserve"> yra nekokybiškos </w:t>
      </w:r>
      <w:r w:rsidR="00240C30" w:rsidRPr="00910069">
        <w:rPr>
          <w:rFonts w:ascii="Arial" w:hAnsi="Arial" w:cs="Arial"/>
        </w:rPr>
        <w:t>Paslaugų teikėjas privalo ištaisyti Paslaugų trūkumus</w:t>
      </w:r>
      <w:r w:rsidR="00B12207">
        <w:rPr>
          <w:rFonts w:ascii="Arial" w:hAnsi="Arial" w:cs="Arial"/>
        </w:rPr>
        <w:t xml:space="preserve"> per 10 (</w:t>
      </w:r>
      <w:r w:rsidR="00B12207" w:rsidRPr="00B12207">
        <w:rPr>
          <w:rFonts w:ascii="Arial" w:hAnsi="Arial" w:cs="Arial"/>
          <w:i/>
          <w:iCs/>
        </w:rPr>
        <w:t>dešimt</w:t>
      </w:r>
      <w:r w:rsidR="00B12207">
        <w:rPr>
          <w:rFonts w:ascii="Arial" w:hAnsi="Arial" w:cs="Arial"/>
        </w:rPr>
        <w:t xml:space="preserve">) dienų </w:t>
      </w:r>
      <w:r w:rsidRPr="00910069">
        <w:rPr>
          <w:rFonts w:ascii="Arial" w:hAnsi="Arial" w:cs="Arial"/>
        </w:rPr>
        <w:t xml:space="preserve">nuo </w:t>
      </w:r>
      <w:r w:rsidR="00240C30" w:rsidRPr="00910069">
        <w:rPr>
          <w:rFonts w:ascii="Arial" w:hAnsi="Arial" w:cs="Arial"/>
        </w:rPr>
        <w:t>Užsakovo</w:t>
      </w:r>
      <w:r w:rsidRPr="00910069">
        <w:rPr>
          <w:rFonts w:ascii="Arial" w:hAnsi="Arial" w:cs="Arial"/>
        </w:rPr>
        <w:t xml:space="preserve"> pranešimo apie nekokybiškas </w:t>
      </w:r>
      <w:r w:rsidR="004B2269" w:rsidRPr="00910069">
        <w:rPr>
          <w:rFonts w:ascii="Arial" w:hAnsi="Arial" w:cs="Arial"/>
        </w:rPr>
        <w:t>Paslaugas</w:t>
      </w:r>
      <w:r w:rsidR="004B2269" w:rsidRPr="00910069">
        <w:rPr>
          <w:rFonts w:ascii="Arial" w:eastAsia="Calibri" w:hAnsi="Arial" w:cs="Arial"/>
        </w:rPr>
        <w:t xml:space="preserve"> </w:t>
      </w:r>
      <w:r w:rsidRPr="00910069">
        <w:rPr>
          <w:rFonts w:ascii="Arial" w:hAnsi="Arial" w:cs="Arial"/>
        </w:rPr>
        <w:t xml:space="preserve">išsiuntimo </w:t>
      </w:r>
      <w:r w:rsidR="004B2269" w:rsidRPr="00910069">
        <w:rPr>
          <w:rFonts w:ascii="Arial" w:hAnsi="Arial" w:cs="Arial"/>
        </w:rPr>
        <w:t>Paslaugų teikėjui</w:t>
      </w:r>
      <w:r w:rsidRPr="00910069">
        <w:rPr>
          <w:rFonts w:ascii="Arial" w:hAnsi="Arial" w:cs="Arial"/>
        </w:rPr>
        <w:t xml:space="preserve"> momento.</w:t>
      </w:r>
    </w:p>
    <w:p w14:paraId="08230593" w14:textId="48C7A6FD" w:rsidR="00FA6653" w:rsidRPr="00910069" w:rsidRDefault="00FA6653" w:rsidP="00B62295">
      <w:pPr>
        <w:shd w:val="clear" w:color="auto" w:fill="FFFFFF"/>
        <w:tabs>
          <w:tab w:val="left" w:pos="394"/>
          <w:tab w:val="left" w:pos="720"/>
        </w:tabs>
        <w:spacing w:after="0" w:line="240" w:lineRule="auto"/>
        <w:ind w:firstLine="360"/>
        <w:jc w:val="both"/>
        <w:rPr>
          <w:rFonts w:ascii="Arial" w:hAnsi="Arial" w:cs="Arial"/>
        </w:rPr>
      </w:pPr>
      <w:r>
        <w:rPr>
          <w:rFonts w:ascii="Arial" w:hAnsi="Arial" w:cs="Arial"/>
        </w:rPr>
        <w:t>4.2.</w:t>
      </w:r>
      <w:r w:rsidRPr="00FA6653">
        <w:rPr>
          <w:rFonts w:ascii="Arial" w:hAnsi="Arial" w:cs="Arial"/>
        </w:rPr>
        <w:t xml:space="preserve"> </w:t>
      </w:r>
      <w:r w:rsidRPr="00910069">
        <w:rPr>
          <w:rFonts w:ascii="Arial" w:hAnsi="Arial" w:cs="Arial"/>
        </w:rPr>
        <w:t>Paslaugų trūkumų nustatymo bei šalinimo tvarka numatyta Sutarties Bendrosiose sąlygose.</w:t>
      </w:r>
    </w:p>
    <w:p w14:paraId="02A9768D" w14:textId="77777777" w:rsidR="00FA6653" w:rsidRDefault="00FA6653" w:rsidP="00B62295">
      <w:pPr>
        <w:spacing w:after="0" w:line="240" w:lineRule="auto"/>
        <w:ind w:firstLine="360"/>
        <w:jc w:val="center"/>
        <w:rPr>
          <w:rFonts w:ascii="Arial" w:eastAsia="Calibri" w:hAnsi="Arial" w:cs="Arial"/>
        </w:rPr>
      </w:pPr>
    </w:p>
    <w:p w14:paraId="71F673ED" w14:textId="05860CE6" w:rsidR="00540279" w:rsidRPr="00910069" w:rsidRDefault="00B26941" w:rsidP="00B62295">
      <w:pPr>
        <w:spacing w:after="0" w:line="240" w:lineRule="auto"/>
        <w:ind w:firstLine="360"/>
        <w:jc w:val="center"/>
        <w:rPr>
          <w:rFonts w:ascii="Arial" w:hAnsi="Arial" w:cs="Arial"/>
          <w:b/>
        </w:rPr>
      </w:pPr>
      <w:r w:rsidRPr="00910069">
        <w:rPr>
          <w:rFonts w:ascii="Arial" w:hAnsi="Arial" w:cs="Arial"/>
          <w:b/>
        </w:rPr>
        <w:t>5. ŠALIŲ ATSAKOMYBĖ</w:t>
      </w:r>
    </w:p>
    <w:p w14:paraId="59440DF2" w14:textId="121C8276" w:rsidR="00E05863" w:rsidRDefault="00D84D45" w:rsidP="00CC0B18">
      <w:pPr>
        <w:shd w:val="clear" w:color="auto" w:fill="FFFFFF"/>
        <w:spacing w:after="0" w:line="240" w:lineRule="auto"/>
        <w:ind w:firstLine="360"/>
        <w:jc w:val="both"/>
        <w:rPr>
          <w:rFonts w:ascii="Arial" w:hAnsi="Arial" w:cs="Arial"/>
        </w:rPr>
      </w:pPr>
      <w:r w:rsidRPr="00910069">
        <w:rPr>
          <w:rFonts w:ascii="Arial" w:hAnsi="Arial" w:cs="Arial"/>
        </w:rPr>
        <w:t>5.1</w:t>
      </w:r>
      <w:r w:rsidR="00540279" w:rsidRPr="00910069">
        <w:rPr>
          <w:rFonts w:ascii="Arial" w:hAnsi="Arial" w:cs="Arial"/>
        </w:rPr>
        <w:t xml:space="preserve">. Jeigu </w:t>
      </w:r>
      <w:r w:rsidR="00240C30" w:rsidRPr="00910069">
        <w:rPr>
          <w:rFonts w:ascii="Arial" w:hAnsi="Arial" w:cs="Arial"/>
        </w:rPr>
        <w:t>Paslaugų teikėjas</w:t>
      </w:r>
      <w:r w:rsidR="00540279" w:rsidRPr="00910069">
        <w:rPr>
          <w:rFonts w:ascii="Arial" w:hAnsi="Arial" w:cs="Arial"/>
        </w:rPr>
        <w:t xml:space="preserve"> vėluoja </w:t>
      </w:r>
      <w:r w:rsidR="00240C30" w:rsidRPr="00910069">
        <w:rPr>
          <w:rFonts w:ascii="Arial" w:hAnsi="Arial" w:cs="Arial"/>
        </w:rPr>
        <w:t>suteikti Paslaugas</w:t>
      </w:r>
      <w:r w:rsidR="00540279" w:rsidRPr="00910069">
        <w:rPr>
          <w:rFonts w:ascii="Arial" w:eastAsia="Calibri" w:hAnsi="Arial" w:cs="Arial"/>
        </w:rPr>
        <w:t>,</w:t>
      </w:r>
      <w:r w:rsidR="00540279" w:rsidRPr="00910069">
        <w:rPr>
          <w:rFonts w:ascii="Arial" w:hAnsi="Arial" w:cs="Arial"/>
        </w:rPr>
        <w:t xml:space="preserve"> ar ištaisyti jų trūkumus, </w:t>
      </w:r>
      <w:r w:rsidR="00240C30" w:rsidRPr="00910069">
        <w:rPr>
          <w:rFonts w:ascii="Arial" w:hAnsi="Arial" w:cs="Arial"/>
        </w:rPr>
        <w:t>Užsakovas</w:t>
      </w:r>
      <w:r w:rsidR="00540279" w:rsidRPr="00910069">
        <w:rPr>
          <w:rFonts w:ascii="Arial" w:hAnsi="Arial" w:cs="Arial"/>
        </w:rPr>
        <w:t xml:space="preserve"> nuo kitos dienos </w:t>
      </w:r>
      <w:r w:rsidR="00240C30" w:rsidRPr="00910069">
        <w:rPr>
          <w:rFonts w:ascii="Arial" w:hAnsi="Arial" w:cs="Arial"/>
        </w:rPr>
        <w:t>Paslaugų teikėjui</w:t>
      </w:r>
      <w:r w:rsidR="00540279" w:rsidRPr="00910069">
        <w:rPr>
          <w:rFonts w:ascii="Arial" w:hAnsi="Arial" w:cs="Arial"/>
        </w:rPr>
        <w:t xml:space="preserve"> skaičiuoja 0,1 (vienos dešimtosios) procento dydžio delspinigius už kiekvieną uždels</w:t>
      </w:r>
      <w:r w:rsidR="00240C30" w:rsidRPr="00910069">
        <w:rPr>
          <w:rFonts w:ascii="Arial" w:hAnsi="Arial" w:cs="Arial"/>
        </w:rPr>
        <w:t>tą kalendorinę dieną nuo laiku nesuteiktų</w:t>
      </w:r>
      <w:r w:rsidR="007A6A57" w:rsidRPr="00910069">
        <w:rPr>
          <w:rFonts w:ascii="Arial" w:hAnsi="Arial" w:cs="Arial"/>
        </w:rPr>
        <w:t xml:space="preserve"> Paslaugų kainos</w:t>
      </w:r>
      <w:r w:rsidR="00540279" w:rsidRPr="00910069">
        <w:rPr>
          <w:rFonts w:ascii="Arial" w:hAnsi="Arial" w:cs="Arial"/>
        </w:rPr>
        <w:t xml:space="preserve">, </w:t>
      </w:r>
      <w:r w:rsidR="00E57760" w:rsidRPr="00910069">
        <w:rPr>
          <w:rFonts w:ascii="Arial" w:hAnsi="Arial" w:cs="Arial"/>
        </w:rPr>
        <w:t>ne</w:t>
      </w:r>
      <w:r w:rsidR="00540279" w:rsidRPr="00910069">
        <w:rPr>
          <w:rFonts w:ascii="Arial" w:hAnsi="Arial" w:cs="Arial"/>
        </w:rPr>
        <w:t>įskaitant PVM, maksimalią delspinigių skaičiavimo ribą nustatant 20 (dvidešimt) procentų nuo</w:t>
      </w:r>
      <w:r w:rsidR="00E05863">
        <w:rPr>
          <w:rFonts w:ascii="Arial" w:hAnsi="Arial" w:cs="Arial"/>
        </w:rPr>
        <w:t xml:space="preserve"> </w:t>
      </w:r>
      <w:r w:rsidR="007917A9" w:rsidRPr="007917A9">
        <w:rPr>
          <w:rFonts w:ascii="Arial" w:hAnsi="Arial" w:cs="Arial"/>
        </w:rPr>
        <w:t>Sutarties kainos neįskaitant PVM</w:t>
      </w:r>
      <w:r w:rsidR="00E05863">
        <w:rPr>
          <w:rFonts w:ascii="Arial" w:hAnsi="Arial" w:cs="Arial"/>
        </w:rPr>
        <w:t>.</w:t>
      </w:r>
    </w:p>
    <w:p w14:paraId="3D76C411" w14:textId="43955582" w:rsidR="00CC0B18" w:rsidRPr="00CC0B18" w:rsidRDefault="00D84D45" w:rsidP="00CC0B18">
      <w:pPr>
        <w:shd w:val="clear" w:color="auto" w:fill="FFFFFF"/>
        <w:spacing w:after="0" w:line="240" w:lineRule="auto"/>
        <w:ind w:firstLine="360"/>
        <w:jc w:val="both"/>
        <w:rPr>
          <w:rFonts w:ascii="Arial" w:eastAsia="Calibri" w:hAnsi="Arial" w:cs="Arial"/>
        </w:rPr>
      </w:pPr>
      <w:r w:rsidRPr="00910069">
        <w:rPr>
          <w:rFonts w:ascii="Arial" w:hAnsi="Arial" w:cs="Arial"/>
        </w:rPr>
        <w:t>5.2</w:t>
      </w:r>
      <w:r w:rsidR="00540279" w:rsidRPr="00910069">
        <w:rPr>
          <w:rFonts w:ascii="Arial" w:hAnsi="Arial" w:cs="Arial"/>
        </w:rPr>
        <w:t xml:space="preserve">. Jei </w:t>
      </w:r>
      <w:r w:rsidR="00240C30" w:rsidRPr="00910069">
        <w:rPr>
          <w:rFonts w:ascii="Arial" w:hAnsi="Arial" w:cs="Arial"/>
        </w:rPr>
        <w:t>Užsakovas</w:t>
      </w:r>
      <w:r w:rsidR="00540279" w:rsidRPr="00910069">
        <w:rPr>
          <w:rFonts w:ascii="Arial" w:hAnsi="Arial" w:cs="Arial"/>
        </w:rPr>
        <w:t xml:space="preserve"> uždelsia atsiskaityti už tinkamai </w:t>
      </w:r>
      <w:r w:rsidR="00240C30" w:rsidRPr="00910069">
        <w:rPr>
          <w:rFonts w:ascii="Arial" w:hAnsi="Arial" w:cs="Arial"/>
        </w:rPr>
        <w:t>Paslaugų teikėjo suteiktas</w:t>
      </w:r>
      <w:r w:rsidR="00540279" w:rsidRPr="00910069">
        <w:rPr>
          <w:rFonts w:ascii="Arial" w:hAnsi="Arial" w:cs="Arial"/>
        </w:rPr>
        <w:t xml:space="preserve"> ir perduotas kokybiškas </w:t>
      </w:r>
      <w:r w:rsidR="00240C30" w:rsidRPr="00910069">
        <w:rPr>
          <w:rFonts w:ascii="Arial" w:hAnsi="Arial" w:cs="Arial"/>
        </w:rPr>
        <w:t>Paslaugas</w:t>
      </w:r>
      <w:r w:rsidR="00540279" w:rsidRPr="00910069">
        <w:rPr>
          <w:rFonts w:ascii="Arial" w:hAnsi="Arial" w:cs="Arial"/>
        </w:rPr>
        <w:t xml:space="preserve"> per Sutartyje nurodytą terminą, </w:t>
      </w:r>
      <w:r w:rsidR="00240C30" w:rsidRPr="00910069">
        <w:rPr>
          <w:rFonts w:ascii="Arial" w:hAnsi="Arial" w:cs="Arial"/>
        </w:rPr>
        <w:t>Paslaugų teikėjas</w:t>
      </w:r>
      <w:r w:rsidR="00540279" w:rsidRPr="00910069">
        <w:rPr>
          <w:rFonts w:ascii="Arial" w:hAnsi="Arial" w:cs="Arial"/>
        </w:rPr>
        <w:t xml:space="preserve"> nuo kitos dienos </w:t>
      </w:r>
      <w:r w:rsidR="00540279" w:rsidRPr="00910069">
        <w:rPr>
          <w:rFonts w:ascii="Arial" w:eastAsia="Calibri" w:hAnsi="Arial" w:cs="Arial"/>
        </w:rPr>
        <w:t>skaičiuoja</w:t>
      </w:r>
      <w:r w:rsidR="00540279" w:rsidRPr="00910069">
        <w:rPr>
          <w:rFonts w:ascii="Arial" w:hAnsi="Arial" w:cs="Arial"/>
        </w:rPr>
        <w:t xml:space="preserve"> </w:t>
      </w:r>
      <w:r w:rsidR="00240C30" w:rsidRPr="00910069">
        <w:rPr>
          <w:rFonts w:ascii="Arial" w:hAnsi="Arial" w:cs="Arial"/>
        </w:rPr>
        <w:t>Užsakovui</w:t>
      </w:r>
      <w:r w:rsidR="00540279" w:rsidRPr="00910069">
        <w:rPr>
          <w:rFonts w:ascii="Arial" w:hAnsi="Arial" w:cs="Arial"/>
        </w:rPr>
        <w:t xml:space="preserve"> 0,1 (vienos dešimtosios) procento dydžio delspinigius nuo neapmokėtos sumos, </w:t>
      </w:r>
      <w:r w:rsidR="00601BBE" w:rsidRPr="00910069">
        <w:rPr>
          <w:rFonts w:ascii="Arial" w:hAnsi="Arial" w:cs="Arial"/>
        </w:rPr>
        <w:t>ne</w:t>
      </w:r>
      <w:r w:rsidR="00540279" w:rsidRPr="00910069">
        <w:rPr>
          <w:rFonts w:ascii="Arial" w:hAnsi="Arial" w:cs="Arial"/>
        </w:rPr>
        <w:t>įskaitant PVM, maksimalią delspinigių skaičiavimo ribą nustatant 20 (dvidešimt) procentų nuo</w:t>
      </w:r>
      <w:r w:rsidR="00CC0B18" w:rsidRPr="00CC0B18">
        <w:rPr>
          <w:rFonts w:ascii="Arial" w:eastAsia="Calibri" w:hAnsi="Arial" w:cs="Arial"/>
        </w:rPr>
        <w:t xml:space="preserve"> </w:t>
      </w:r>
      <w:r w:rsidR="00CC0B18" w:rsidRPr="00910069">
        <w:rPr>
          <w:rFonts w:ascii="Arial" w:eastAsia="Calibri" w:hAnsi="Arial" w:cs="Arial"/>
        </w:rPr>
        <w:t>Sutarties kainos, neįskaitant PVM</w:t>
      </w:r>
      <w:r w:rsidR="00CC0B18">
        <w:rPr>
          <w:rFonts w:ascii="Arial" w:eastAsia="Calibri" w:hAnsi="Arial" w:cs="Arial"/>
        </w:rPr>
        <w:t>.</w:t>
      </w:r>
    </w:p>
    <w:p w14:paraId="2C724052" w14:textId="7EB970EC" w:rsidR="00B5060C" w:rsidRPr="00910069" w:rsidRDefault="00B5060C" w:rsidP="00B5060C">
      <w:pPr>
        <w:spacing w:after="0" w:line="240" w:lineRule="auto"/>
        <w:ind w:firstLine="360"/>
        <w:jc w:val="both"/>
        <w:rPr>
          <w:rFonts w:ascii="Arial" w:eastAsia="Calibri" w:hAnsi="Arial" w:cs="Arial"/>
        </w:rPr>
      </w:pPr>
      <w:r w:rsidRPr="00910069">
        <w:rPr>
          <w:rFonts w:ascii="Arial" w:eastAsia="Calibri" w:hAnsi="Arial" w:cs="Arial"/>
          <w:iCs/>
        </w:rPr>
        <w:t xml:space="preserve">5.3. </w:t>
      </w:r>
      <w:r w:rsidR="006F2458" w:rsidRPr="00910069">
        <w:rPr>
          <w:rFonts w:ascii="Arial" w:eastAsia="Calibri" w:hAnsi="Arial" w:cs="Arial"/>
          <w:iCs/>
        </w:rPr>
        <w:t>Jei Paslaugų teikėjas, vykdydamas Sutartį, nesilaiko galiojančių teisės aktų reikalavimų ir dėl to kompetentingos įgaliotos valstybinės institucijos pritaiko baudas ar kitas sankcijas Užsakovui, ar dėl aplinkybių, susijusių su Paslaugų teikėju ar jo teikiamomis Paslaugomis, Užsakovui yra taikomos prekybinės, ekonominės ar finansinės sankcijos, Paslaugų teikėjas savo kompetencijos ribose įsipareigoja dėti maksimalias pastangas, siekiant apsaugoti Užsakovą bei susijusius trečiuosius asmenis nuo neigiamų pasekmių. Paslaugų teikėjas įsipareigoja atlyginti Užsakovo patirtus 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r w:rsidRPr="00910069">
        <w:rPr>
          <w:rFonts w:ascii="Arial" w:eastAsia="Calibri" w:hAnsi="Arial" w:cs="Arial"/>
          <w:iCs/>
        </w:rPr>
        <w:t>.</w:t>
      </w:r>
    </w:p>
    <w:p w14:paraId="361A4489" w14:textId="6BB93FAB" w:rsidR="00B5060C" w:rsidRPr="00910069" w:rsidRDefault="00AD180A" w:rsidP="00B5060C">
      <w:pPr>
        <w:spacing w:after="0" w:line="240" w:lineRule="auto"/>
        <w:ind w:firstLine="360"/>
        <w:jc w:val="both"/>
        <w:rPr>
          <w:rFonts w:ascii="Arial" w:eastAsia="Calibri" w:hAnsi="Arial" w:cs="Arial"/>
          <w:iCs/>
        </w:rPr>
      </w:pPr>
      <w:r w:rsidRPr="00910069">
        <w:rPr>
          <w:rFonts w:ascii="Arial" w:eastAsia="Calibri" w:hAnsi="Arial" w:cs="Arial"/>
          <w:iCs/>
        </w:rPr>
        <w:t xml:space="preserve">5.4. </w:t>
      </w:r>
      <w:r w:rsidR="00F721C4" w:rsidRPr="00910069">
        <w:rPr>
          <w:rFonts w:ascii="Arial" w:eastAsia="Calibri" w:hAnsi="Arial" w:cs="Arial"/>
          <w:iCs/>
        </w:rPr>
        <w:t>Paslaugų teikėjas</w:t>
      </w:r>
      <w:r w:rsidR="00B5060C" w:rsidRPr="00910069">
        <w:rPr>
          <w:rFonts w:ascii="Arial" w:eastAsia="Calibri" w:hAnsi="Arial" w:cs="Arial"/>
          <w:iCs/>
        </w:rPr>
        <w:t xml:space="preserve"> privalo nedelsiant, bet ne vėliau nei per 1 (vieną) darbo dieną, informuoti </w:t>
      </w:r>
      <w:r w:rsidR="00F721C4" w:rsidRPr="00910069">
        <w:rPr>
          <w:rFonts w:ascii="Arial" w:eastAsia="Calibri" w:hAnsi="Arial" w:cs="Arial"/>
          <w:iCs/>
        </w:rPr>
        <w:t>Užsakovą</w:t>
      </w:r>
      <w:r w:rsidR="00B5060C" w:rsidRPr="00910069">
        <w:rPr>
          <w:rFonts w:ascii="Arial" w:eastAsia="Calibri" w:hAnsi="Arial" w:cs="Arial"/>
          <w:iCs/>
        </w:rPr>
        <w:t xml:space="preserve"> raštu, jei jam yra pritaikytos </w:t>
      </w:r>
      <w:r w:rsidR="00C86664">
        <w:rPr>
          <w:rFonts w:ascii="Arial" w:eastAsia="Calibri" w:hAnsi="Arial" w:cs="Arial"/>
          <w:iCs/>
        </w:rPr>
        <w:t>s</w:t>
      </w:r>
      <w:r w:rsidR="00B5060C" w:rsidRPr="00910069">
        <w:rPr>
          <w:rFonts w:ascii="Arial" w:eastAsia="Calibri" w:hAnsi="Arial" w:cs="Arial"/>
          <w:iCs/>
        </w:rPr>
        <w:t xml:space="preserve">ankcijos ar jam yra žinoma informacija apie inicijuotas arba ketinamas inicijuoti procedūras dėl </w:t>
      </w:r>
      <w:r w:rsidR="00C86664">
        <w:rPr>
          <w:rFonts w:ascii="Arial" w:eastAsia="Calibri" w:hAnsi="Arial" w:cs="Arial"/>
          <w:iCs/>
        </w:rPr>
        <w:t>s</w:t>
      </w:r>
      <w:r w:rsidR="00B5060C" w:rsidRPr="00910069">
        <w:rPr>
          <w:rFonts w:ascii="Arial" w:eastAsia="Calibri" w:hAnsi="Arial" w:cs="Arial"/>
          <w:iCs/>
        </w:rPr>
        <w:t xml:space="preserve">ankcijų jam ir / ar </w:t>
      </w:r>
      <w:r w:rsidR="00F721C4" w:rsidRPr="00910069">
        <w:rPr>
          <w:rFonts w:ascii="Arial" w:eastAsia="Calibri" w:hAnsi="Arial" w:cs="Arial"/>
          <w:iCs/>
        </w:rPr>
        <w:t>Užsakovui</w:t>
      </w:r>
      <w:r w:rsidR="00B5060C" w:rsidRPr="00910069">
        <w:rPr>
          <w:rFonts w:ascii="Arial" w:eastAsia="Calibri" w:hAnsi="Arial" w:cs="Arial"/>
          <w:iCs/>
        </w:rPr>
        <w:t xml:space="preserve"> taikymo. </w:t>
      </w:r>
      <w:r w:rsidR="00F721C4" w:rsidRPr="00910069">
        <w:rPr>
          <w:rFonts w:ascii="Arial" w:eastAsia="Calibri" w:hAnsi="Arial" w:cs="Arial"/>
          <w:iCs/>
        </w:rPr>
        <w:t>Paslaugų tei</w:t>
      </w:r>
      <w:r w:rsidR="00B5060C" w:rsidRPr="00910069">
        <w:rPr>
          <w:rFonts w:ascii="Arial" w:eastAsia="Calibri" w:hAnsi="Arial" w:cs="Arial"/>
          <w:iCs/>
        </w:rPr>
        <w:t xml:space="preserve">kėjas, pažeidęs  reikalavimą laiku informuoti </w:t>
      </w:r>
      <w:r w:rsidR="00F721C4" w:rsidRPr="00910069">
        <w:rPr>
          <w:rFonts w:ascii="Arial" w:eastAsia="Calibri" w:hAnsi="Arial" w:cs="Arial"/>
          <w:iCs/>
        </w:rPr>
        <w:t>Užsakovą</w:t>
      </w:r>
      <w:r w:rsidR="00B5060C" w:rsidRPr="00910069">
        <w:rPr>
          <w:rFonts w:ascii="Arial" w:eastAsia="Calibri" w:hAnsi="Arial" w:cs="Arial"/>
          <w:iCs/>
        </w:rPr>
        <w:t xml:space="preserve"> raštu apie šiame Sutarties punkte nurodytas aplinkybes, </w:t>
      </w:r>
      <w:r w:rsidR="00F721C4" w:rsidRPr="00910069">
        <w:rPr>
          <w:rFonts w:ascii="Arial" w:eastAsia="Calibri" w:hAnsi="Arial" w:cs="Arial"/>
          <w:iCs/>
        </w:rPr>
        <w:t>Užsakovui</w:t>
      </w:r>
      <w:r w:rsidR="00B5060C" w:rsidRPr="00910069">
        <w:rPr>
          <w:rFonts w:ascii="Arial" w:eastAsia="Calibri" w:hAnsi="Arial" w:cs="Arial"/>
          <w:iCs/>
        </w:rPr>
        <w:t xml:space="preserve"> pareikalavus, sumoka 10 % Sutarties (maksimalios) vertės dydžio baudą.</w:t>
      </w:r>
    </w:p>
    <w:p w14:paraId="78B9EB06" w14:textId="05F1F94E" w:rsidR="005109B8" w:rsidRDefault="005109B8" w:rsidP="5FE57217">
      <w:pPr>
        <w:spacing w:after="0" w:line="240" w:lineRule="auto"/>
        <w:ind w:firstLine="360"/>
        <w:jc w:val="both"/>
        <w:rPr>
          <w:rFonts w:ascii="Arial" w:eastAsia="Calibri" w:hAnsi="Arial" w:cs="Arial"/>
        </w:rPr>
      </w:pPr>
      <w:r w:rsidRPr="00910069">
        <w:rPr>
          <w:rFonts w:ascii="Arial" w:eastAsia="Calibri" w:hAnsi="Arial" w:cs="Arial"/>
        </w:rPr>
        <w:t>5.5</w:t>
      </w:r>
      <w:r w:rsidRPr="00CF294E">
        <w:rPr>
          <w:rFonts w:ascii="Arial" w:eastAsia="Calibri" w:hAnsi="Arial" w:cs="Arial"/>
        </w:rPr>
        <w:t xml:space="preserve">. </w:t>
      </w:r>
      <w:r w:rsidR="00D65631" w:rsidRPr="00CF294E">
        <w:rPr>
          <w:rFonts w:ascii="Arial" w:eastAsia="Calibri" w:hAnsi="Arial" w:cs="Arial"/>
        </w:rPr>
        <w:t>Paslaugų teikėj</w:t>
      </w:r>
      <w:r w:rsidR="006A3CA2" w:rsidRPr="00CF294E">
        <w:rPr>
          <w:rFonts w:ascii="Arial" w:eastAsia="Calibri" w:hAnsi="Arial" w:cs="Arial"/>
        </w:rPr>
        <w:t>ui</w:t>
      </w:r>
      <w:r w:rsidR="00D65631" w:rsidRPr="00CF294E">
        <w:rPr>
          <w:rFonts w:ascii="Arial" w:eastAsia="Calibri" w:hAnsi="Arial" w:cs="Arial"/>
        </w:rPr>
        <w:t xml:space="preserve"> nesilaik</w:t>
      </w:r>
      <w:r w:rsidR="006A3CA2" w:rsidRPr="00CF294E">
        <w:rPr>
          <w:rFonts w:ascii="Arial" w:eastAsia="Calibri" w:hAnsi="Arial" w:cs="Arial"/>
        </w:rPr>
        <w:t xml:space="preserve">ant socialinių kriterijų </w:t>
      </w:r>
      <w:r w:rsidR="006A3CA2" w:rsidRPr="00CF294E">
        <w:rPr>
          <w:rFonts w:ascii="Arial" w:hAnsi="Arial" w:cs="Arial"/>
        </w:rPr>
        <w:t>reikalavimų</w:t>
      </w:r>
      <w:r w:rsidR="00D65631" w:rsidRPr="00CF294E">
        <w:rPr>
          <w:rFonts w:ascii="Arial" w:eastAsia="Calibri" w:hAnsi="Arial" w:cs="Arial"/>
        </w:rPr>
        <w:t>, Užsakovas užfiksavęs tokį pažeidimą</w:t>
      </w:r>
      <w:r w:rsidR="08A52FAB" w:rsidRPr="00CF294E">
        <w:rPr>
          <w:rFonts w:ascii="Arial" w:eastAsia="Calibri" w:hAnsi="Arial" w:cs="Arial"/>
        </w:rPr>
        <w:t>,</w:t>
      </w:r>
      <w:r w:rsidR="00D65631" w:rsidRPr="00CF294E">
        <w:rPr>
          <w:rFonts w:ascii="Arial" w:eastAsia="Calibri" w:hAnsi="Arial" w:cs="Arial"/>
        </w:rPr>
        <w:t xml:space="preserve"> taiko</w:t>
      </w:r>
      <w:r w:rsidR="00D65631" w:rsidRPr="00DC4162">
        <w:rPr>
          <w:rFonts w:ascii="Arial" w:eastAsia="Calibri" w:hAnsi="Arial" w:cs="Arial"/>
        </w:rPr>
        <w:t xml:space="preserve"> </w:t>
      </w:r>
      <w:r w:rsidR="002A6714" w:rsidRPr="00DC4162">
        <w:rPr>
          <w:rFonts w:ascii="Arial" w:eastAsia="Calibri" w:hAnsi="Arial" w:cs="Arial"/>
        </w:rPr>
        <w:t>500</w:t>
      </w:r>
      <w:r w:rsidR="000922B4">
        <w:rPr>
          <w:rFonts w:ascii="Arial" w:eastAsia="Calibri" w:hAnsi="Arial" w:cs="Arial"/>
        </w:rPr>
        <w:t>,00</w:t>
      </w:r>
      <w:r w:rsidR="002841D0" w:rsidRPr="00DC4162">
        <w:rPr>
          <w:rFonts w:ascii="Arial" w:eastAsia="Calibri" w:hAnsi="Arial" w:cs="Arial"/>
        </w:rPr>
        <w:t xml:space="preserve"> (penkių šimtų)</w:t>
      </w:r>
      <w:r w:rsidR="00D65631" w:rsidRPr="00CF294E">
        <w:rPr>
          <w:rFonts w:ascii="Arial" w:eastAsia="Calibri" w:hAnsi="Arial" w:cs="Arial"/>
        </w:rPr>
        <w:t xml:space="preserve"> Eur dydžio baudą</w:t>
      </w:r>
      <w:r w:rsidR="00CF294E" w:rsidRPr="00CF294E">
        <w:rPr>
          <w:rFonts w:ascii="Arial" w:eastAsia="Calibri" w:hAnsi="Arial" w:cs="Arial"/>
        </w:rPr>
        <w:t xml:space="preserve"> </w:t>
      </w:r>
      <w:r w:rsidR="00CF294E" w:rsidRPr="00CF294E">
        <w:rPr>
          <w:rFonts w:ascii="Arial" w:eastAsia="Calibri" w:hAnsi="Arial" w:cs="Arial"/>
          <w:color w:val="000000"/>
          <w:shd w:val="clear" w:color="auto" w:fill="FFFFFF"/>
        </w:rPr>
        <w:t>už kiekvieną nustatytą pažeidimą.</w:t>
      </w:r>
    </w:p>
    <w:p w14:paraId="4C57139F" w14:textId="1FAB4B36" w:rsidR="00FC10CD" w:rsidRDefault="00FC10CD" w:rsidP="00C75C6B">
      <w:pPr>
        <w:spacing w:after="0" w:line="240" w:lineRule="auto"/>
        <w:ind w:firstLine="360"/>
        <w:jc w:val="both"/>
        <w:rPr>
          <w:rFonts w:ascii="Arial" w:eastAsia="Calibri" w:hAnsi="Arial" w:cs="Arial"/>
          <w:i/>
          <w:iCs/>
        </w:rPr>
      </w:pPr>
      <w:r>
        <w:rPr>
          <w:rFonts w:ascii="Arial" w:eastAsia="Calibri" w:hAnsi="Arial" w:cs="Arial"/>
        </w:rPr>
        <w:t xml:space="preserve">5.6. </w:t>
      </w:r>
      <w:r w:rsidR="00963460" w:rsidRPr="00963460">
        <w:rPr>
          <w:rFonts w:ascii="Arial" w:eastAsia="Calibri" w:hAnsi="Arial" w:cs="Arial"/>
        </w:rPr>
        <w:t xml:space="preserve">Jei Sutartis nutraukiama dėl </w:t>
      </w:r>
      <w:r w:rsidR="00963460">
        <w:rPr>
          <w:rFonts w:ascii="Arial" w:eastAsia="Calibri" w:hAnsi="Arial" w:cs="Arial"/>
        </w:rPr>
        <w:t>Paslaugų teikėjo</w:t>
      </w:r>
      <w:r w:rsidR="00963460" w:rsidRPr="00963460">
        <w:rPr>
          <w:rFonts w:ascii="Arial" w:eastAsia="Calibri" w:hAnsi="Arial" w:cs="Arial"/>
        </w:rPr>
        <w:t xml:space="preserve"> esminio Sutarties pažeidimo ar </w:t>
      </w:r>
      <w:r w:rsidR="00963460">
        <w:rPr>
          <w:rFonts w:ascii="Arial" w:eastAsia="Calibri" w:hAnsi="Arial" w:cs="Arial"/>
        </w:rPr>
        <w:t>Paslaugų teikėjui</w:t>
      </w:r>
      <w:r w:rsidR="00963460" w:rsidRPr="00963460">
        <w:rPr>
          <w:rFonts w:ascii="Arial" w:eastAsia="Calibri" w:hAnsi="Arial" w:cs="Arial"/>
        </w:rPr>
        <w:t xml:space="preserve"> nepagrįstai nutraukus Sutarties vykdymą ne Sutartyje nustatyta tvarka, </w:t>
      </w:r>
      <w:r w:rsidR="00963460">
        <w:rPr>
          <w:rFonts w:ascii="Arial" w:eastAsia="Calibri" w:hAnsi="Arial" w:cs="Arial"/>
        </w:rPr>
        <w:t>Paslaugų teikėjas</w:t>
      </w:r>
      <w:r w:rsidR="00963460" w:rsidRPr="00963460">
        <w:rPr>
          <w:rFonts w:ascii="Arial" w:eastAsia="Calibri" w:hAnsi="Arial" w:cs="Arial"/>
        </w:rPr>
        <w:t xml:space="preserve"> </w:t>
      </w:r>
      <w:r w:rsidR="00963460" w:rsidRPr="00963460">
        <w:rPr>
          <w:rFonts w:ascii="Arial" w:eastAsia="Calibri" w:hAnsi="Arial" w:cs="Arial"/>
        </w:rPr>
        <w:lastRenderedPageBreak/>
        <w:t>įsipareigoja sumokėti 10 proc. baudą, skaičiuojamą nuo Sutarties kainos be PVM,  ir atlyginti nuostolius, susijusius su Sutarties nutraukimu</w:t>
      </w:r>
      <w:r w:rsidR="00C75C6B">
        <w:rPr>
          <w:rFonts w:ascii="Arial" w:eastAsia="Calibri" w:hAnsi="Arial" w:cs="Arial"/>
        </w:rPr>
        <w:t>.</w:t>
      </w:r>
    </w:p>
    <w:p w14:paraId="7B011FFD" w14:textId="46844439" w:rsidR="008C4DCA" w:rsidRDefault="008C4DCA" w:rsidP="003473BA">
      <w:pPr>
        <w:spacing w:after="0" w:line="240" w:lineRule="auto"/>
        <w:ind w:firstLine="360"/>
        <w:jc w:val="both"/>
        <w:rPr>
          <w:rFonts w:ascii="Arial" w:eastAsia="Calibri" w:hAnsi="Arial" w:cs="Arial"/>
        </w:rPr>
      </w:pPr>
      <w:r w:rsidRPr="008C4DCA">
        <w:rPr>
          <w:rFonts w:ascii="Arial" w:eastAsia="Calibri" w:hAnsi="Arial" w:cs="Arial"/>
        </w:rPr>
        <w:t xml:space="preserve">5.7. </w:t>
      </w:r>
      <w:r w:rsidR="008472D4">
        <w:rPr>
          <w:rFonts w:ascii="Arial" w:eastAsia="Calibri" w:hAnsi="Arial" w:cs="Arial"/>
        </w:rPr>
        <w:t xml:space="preserve">Šalims taikoma bauda dėl konfidencialumo reikalavimų, </w:t>
      </w:r>
      <w:r w:rsidR="00220F72">
        <w:rPr>
          <w:rFonts w:ascii="Arial" w:eastAsia="Calibri" w:hAnsi="Arial" w:cs="Arial"/>
        </w:rPr>
        <w:t>kaip tai numatyta</w:t>
      </w:r>
      <w:r w:rsidR="008472D4">
        <w:rPr>
          <w:rFonts w:ascii="Arial" w:eastAsia="Calibri" w:hAnsi="Arial" w:cs="Arial"/>
        </w:rPr>
        <w:t xml:space="preserve"> Sutarties </w:t>
      </w:r>
      <w:r w:rsidR="00D77089">
        <w:rPr>
          <w:rFonts w:ascii="Arial" w:eastAsia="Calibri" w:hAnsi="Arial" w:cs="Arial"/>
        </w:rPr>
        <w:t>B</w:t>
      </w:r>
      <w:r w:rsidR="008472D4">
        <w:rPr>
          <w:rFonts w:ascii="Arial" w:eastAsia="Calibri" w:hAnsi="Arial" w:cs="Arial"/>
        </w:rPr>
        <w:t>endr</w:t>
      </w:r>
      <w:r w:rsidR="00D77089">
        <w:rPr>
          <w:rFonts w:ascii="Arial" w:eastAsia="Calibri" w:hAnsi="Arial" w:cs="Arial"/>
        </w:rPr>
        <w:t>ųjų</w:t>
      </w:r>
      <w:r w:rsidR="008472D4">
        <w:rPr>
          <w:rFonts w:ascii="Arial" w:eastAsia="Calibri" w:hAnsi="Arial" w:cs="Arial"/>
        </w:rPr>
        <w:t xml:space="preserve"> </w:t>
      </w:r>
      <w:r w:rsidR="00D77089">
        <w:rPr>
          <w:rFonts w:ascii="Arial" w:eastAsia="Calibri" w:hAnsi="Arial" w:cs="Arial"/>
        </w:rPr>
        <w:t>sąlygų</w:t>
      </w:r>
      <w:r w:rsidR="008472D4">
        <w:rPr>
          <w:rFonts w:ascii="Arial" w:eastAsia="Calibri" w:hAnsi="Arial" w:cs="Arial"/>
        </w:rPr>
        <w:t xml:space="preserve"> </w:t>
      </w:r>
      <w:r w:rsidR="00220F72">
        <w:rPr>
          <w:rFonts w:ascii="Arial" w:eastAsia="Calibri" w:hAnsi="Arial" w:cs="Arial"/>
        </w:rPr>
        <w:t xml:space="preserve">12.3 punkte, nesilaikymo – </w:t>
      </w:r>
      <w:r w:rsidR="003473BA" w:rsidRPr="002640C8">
        <w:rPr>
          <w:rFonts w:ascii="Arial" w:eastAsia="Calibri" w:hAnsi="Arial" w:cs="Arial"/>
        </w:rPr>
        <w:t>3000</w:t>
      </w:r>
      <w:r w:rsidR="003473BA">
        <w:rPr>
          <w:rFonts w:ascii="Arial" w:eastAsia="Calibri" w:hAnsi="Arial" w:cs="Arial"/>
        </w:rPr>
        <w:t>,00</w:t>
      </w:r>
      <w:r w:rsidR="003473BA" w:rsidRPr="002640C8">
        <w:rPr>
          <w:rFonts w:ascii="Arial" w:eastAsia="Calibri" w:hAnsi="Arial" w:cs="Arial"/>
        </w:rPr>
        <w:t xml:space="preserve"> (trys tūkstančiai)</w:t>
      </w:r>
      <w:r>
        <w:rPr>
          <w:rFonts w:ascii="Arial" w:eastAsia="Calibri" w:hAnsi="Arial" w:cs="Arial"/>
        </w:rPr>
        <w:t xml:space="preserve"> </w:t>
      </w:r>
      <w:r w:rsidR="00D77089">
        <w:rPr>
          <w:rFonts w:ascii="Arial" w:eastAsia="Calibri" w:hAnsi="Arial" w:cs="Arial"/>
        </w:rPr>
        <w:t>Eur.</w:t>
      </w:r>
      <w:r w:rsidR="003473BA" w:rsidRPr="003473BA">
        <w:rPr>
          <w:rFonts w:ascii="Arial" w:eastAsia="Calibri" w:hAnsi="Arial" w:cs="Arial"/>
        </w:rPr>
        <w:t xml:space="preserve"> </w:t>
      </w:r>
    </w:p>
    <w:p w14:paraId="43CED98C" w14:textId="77777777" w:rsidR="007C5FEA" w:rsidRDefault="007C5FEA" w:rsidP="5FE57217">
      <w:pPr>
        <w:spacing w:after="0" w:line="240" w:lineRule="auto"/>
        <w:ind w:firstLine="360"/>
        <w:jc w:val="both"/>
        <w:rPr>
          <w:rFonts w:ascii="Arial" w:eastAsia="Calibri" w:hAnsi="Arial" w:cs="Arial"/>
        </w:rPr>
      </w:pPr>
    </w:p>
    <w:p w14:paraId="02020B9A" w14:textId="77777777" w:rsidR="007C5FEA" w:rsidRPr="002640C8" w:rsidRDefault="00540279" w:rsidP="007C5FEA">
      <w:pPr>
        <w:spacing w:after="0" w:line="240" w:lineRule="auto"/>
        <w:ind w:firstLine="360"/>
        <w:jc w:val="center"/>
        <w:rPr>
          <w:rFonts w:ascii="Arial" w:eastAsia="Calibri" w:hAnsi="Arial" w:cs="Arial"/>
          <w:b/>
          <w:bCs/>
        </w:rPr>
      </w:pPr>
      <w:r w:rsidRPr="00910069">
        <w:rPr>
          <w:rFonts w:ascii="Arial" w:hAnsi="Arial" w:cs="Arial"/>
          <w:lang w:eastAsia="lt-LT"/>
        </w:rPr>
        <w:tab/>
      </w:r>
      <w:r w:rsidR="007C5FEA" w:rsidRPr="002640C8">
        <w:rPr>
          <w:rFonts w:ascii="Arial" w:eastAsia="Calibri" w:hAnsi="Arial" w:cs="Arial"/>
          <w:b/>
          <w:bCs/>
        </w:rPr>
        <w:t>6. SUTARTIES ĮVYKDYMO UŽTIKRINIMAS</w:t>
      </w:r>
    </w:p>
    <w:p w14:paraId="2383D662" w14:textId="3D8B5496" w:rsidR="007C5FEA" w:rsidRPr="002640C8" w:rsidRDefault="007C5FEA" w:rsidP="007C5FEA">
      <w:pPr>
        <w:spacing w:after="0" w:line="240" w:lineRule="auto"/>
        <w:ind w:firstLine="360"/>
        <w:jc w:val="both"/>
        <w:rPr>
          <w:rFonts w:ascii="Arial" w:eastAsia="Calibri" w:hAnsi="Arial" w:cs="Arial"/>
        </w:rPr>
      </w:pPr>
      <w:r w:rsidRPr="002640C8">
        <w:rPr>
          <w:rFonts w:ascii="Arial" w:eastAsia="Calibri" w:hAnsi="Arial" w:cs="Arial"/>
        </w:rPr>
        <w:t>6.1. Sutarties įvykdymas užtikrinamas vienu iš Sutarties Bendrosiose sąlygose nurodytų prievolių įvykdymo užtikrinimo būdų – netesybomis ir</w:t>
      </w:r>
      <w:r w:rsidR="00510B68">
        <w:rPr>
          <w:rFonts w:ascii="Arial" w:eastAsia="Calibri" w:hAnsi="Arial" w:cs="Arial"/>
        </w:rPr>
        <w:t xml:space="preserve"> tiesioginių</w:t>
      </w:r>
      <w:r w:rsidRPr="002640C8">
        <w:rPr>
          <w:rFonts w:ascii="Arial" w:eastAsia="Calibri" w:hAnsi="Arial" w:cs="Arial"/>
        </w:rPr>
        <w:t xml:space="preserve"> nuostolių atlyginimu.</w:t>
      </w:r>
    </w:p>
    <w:p w14:paraId="13C4335D" w14:textId="77777777" w:rsidR="007C5FEA" w:rsidRPr="002640C8" w:rsidRDefault="007C5FEA" w:rsidP="007C5FEA">
      <w:pPr>
        <w:spacing w:after="0" w:line="240" w:lineRule="auto"/>
        <w:ind w:firstLine="360"/>
        <w:jc w:val="both"/>
        <w:rPr>
          <w:rFonts w:ascii="Arial" w:eastAsia="Calibri" w:hAnsi="Arial" w:cs="Arial"/>
        </w:rPr>
      </w:pPr>
      <w:r w:rsidRPr="002640C8">
        <w:rPr>
          <w:rFonts w:ascii="Arial" w:eastAsia="Calibri" w:hAnsi="Arial" w:cs="Arial"/>
        </w:rPr>
        <w:t>6.2. Sutarties įvykdymo užtikrinimo būdai ir taikymo tvarka nustatyta Sutarties Bendrosiose sąlygose.</w:t>
      </w:r>
    </w:p>
    <w:p w14:paraId="0A84B7FB" w14:textId="68F34562" w:rsidR="00991520" w:rsidRPr="00910069" w:rsidRDefault="00991520" w:rsidP="007C5FEA">
      <w:pPr>
        <w:tabs>
          <w:tab w:val="left" w:pos="720"/>
        </w:tabs>
        <w:spacing w:after="0" w:line="240" w:lineRule="auto"/>
        <w:ind w:firstLine="360"/>
        <w:jc w:val="both"/>
        <w:rPr>
          <w:rFonts w:ascii="Arial" w:hAnsi="Arial" w:cs="Arial"/>
          <w:bCs/>
        </w:rPr>
      </w:pPr>
    </w:p>
    <w:p w14:paraId="7DB32517" w14:textId="77777777" w:rsidR="00195C18" w:rsidRPr="00910069" w:rsidRDefault="00195C18" w:rsidP="00195C18">
      <w:pPr>
        <w:tabs>
          <w:tab w:val="left" w:pos="993"/>
        </w:tabs>
        <w:spacing w:after="0" w:line="240" w:lineRule="auto"/>
        <w:ind w:firstLine="567"/>
        <w:jc w:val="center"/>
        <w:rPr>
          <w:rFonts w:ascii="Arial" w:eastAsia="Calibri" w:hAnsi="Arial" w:cs="Arial"/>
          <w:i/>
        </w:rPr>
      </w:pPr>
      <w:bookmarkStart w:id="0" w:name="_Toc438559501"/>
      <w:bookmarkStart w:id="1" w:name="_Toc438559828"/>
      <w:r w:rsidRPr="00910069">
        <w:rPr>
          <w:rFonts w:ascii="Arial" w:eastAsia="Calibri" w:hAnsi="Arial" w:cs="Arial"/>
          <w:b/>
        </w:rPr>
        <w:t xml:space="preserve">7. SUTARTIES GALIOJIMO TERMINAS </w:t>
      </w:r>
    </w:p>
    <w:p w14:paraId="4C7CF31F" w14:textId="63EE2C4E" w:rsidR="00195C18" w:rsidRPr="00910069" w:rsidRDefault="00195C18" w:rsidP="007C5FEA">
      <w:pPr>
        <w:tabs>
          <w:tab w:val="left" w:pos="993"/>
        </w:tabs>
        <w:spacing w:after="0" w:line="240" w:lineRule="auto"/>
        <w:ind w:firstLine="567"/>
        <w:jc w:val="both"/>
        <w:rPr>
          <w:rFonts w:ascii="Arial" w:eastAsia="Calibri" w:hAnsi="Arial" w:cs="Arial"/>
        </w:rPr>
      </w:pPr>
      <w:r w:rsidRPr="00910069">
        <w:rPr>
          <w:rFonts w:ascii="Arial" w:eastAsia="Calibri" w:hAnsi="Arial" w:cs="Arial"/>
        </w:rPr>
        <w:t>7.1. Sutartis laikoma sudaryta ir įsigalioja ją pasirašius įgaliotiems Šalių atstovams</w:t>
      </w:r>
      <w:r w:rsidR="007C5FEA">
        <w:rPr>
          <w:rFonts w:ascii="Arial" w:eastAsia="Calibri" w:hAnsi="Arial" w:cs="Arial"/>
        </w:rPr>
        <w:t>.</w:t>
      </w:r>
    </w:p>
    <w:p w14:paraId="38CC0CE2" w14:textId="20CB2975" w:rsidR="00195C18" w:rsidRPr="00910069" w:rsidRDefault="00195C18" w:rsidP="002B6171">
      <w:pPr>
        <w:tabs>
          <w:tab w:val="left" w:pos="993"/>
        </w:tabs>
        <w:spacing w:after="0" w:line="240" w:lineRule="auto"/>
        <w:ind w:firstLine="567"/>
        <w:jc w:val="both"/>
        <w:rPr>
          <w:rFonts w:ascii="Arial" w:eastAsia="Calibri" w:hAnsi="Arial" w:cs="Arial"/>
          <w:b/>
          <w:bCs/>
        </w:rPr>
      </w:pPr>
      <w:r w:rsidRPr="00910069">
        <w:rPr>
          <w:rFonts w:ascii="Arial" w:eastAsia="Calibri" w:hAnsi="Arial" w:cs="Arial"/>
        </w:rPr>
        <w:t>7.2. Sutartis galioja iki visiško Sutartinių įsipareigojimų įvykdymo</w:t>
      </w:r>
      <w:r w:rsidR="002B6171" w:rsidRPr="00910069">
        <w:rPr>
          <w:rFonts w:ascii="Arial" w:eastAsia="Calibri" w:hAnsi="Arial" w:cs="Arial"/>
        </w:rPr>
        <w:t>.</w:t>
      </w:r>
      <w:r w:rsidR="005549B0" w:rsidRPr="00910069">
        <w:rPr>
          <w:rFonts w:ascii="Arial" w:eastAsia="Calibri" w:hAnsi="Arial" w:cs="Arial"/>
        </w:rPr>
        <w:t xml:space="preserve"> </w:t>
      </w:r>
    </w:p>
    <w:p w14:paraId="07170FF9" w14:textId="77777777" w:rsidR="00195C18" w:rsidRPr="00910069" w:rsidRDefault="00195C18" w:rsidP="00195C18">
      <w:pPr>
        <w:tabs>
          <w:tab w:val="left" w:pos="993"/>
        </w:tabs>
        <w:spacing w:after="0" w:line="240" w:lineRule="auto"/>
        <w:ind w:firstLine="567"/>
        <w:jc w:val="center"/>
        <w:rPr>
          <w:rFonts w:ascii="Arial" w:eastAsia="Calibri" w:hAnsi="Arial" w:cs="Arial"/>
          <w:b/>
        </w:rPr>
      </w:pPr>
      <w:bookmarkStart w:id="2" w:name="part_8f4dadbdf27c4882b72f57a56c9631ad"/>
      <w:bookmarkStart w:id="3" w:name="part_9fd9687904354f69bb532178a7959ebe"/>
      <w:bookmarkEnd w:id="2"/>
      <w:bookmarkEnd w:id="3"/>
    </w:p>
    <w:p w14:paraId="1ACC7D14" w14:textId="77777777" w:rsidR="00195C18" w:rsidRPr="00910069" w:rsidRDefault="00195C18" w:rsidP="00195C18">
      <w:pPr>
        <w:tabs>
          <w:tab w:val="left" w:pos="993"/>
        </w:tabs>
        <w:spacing w:after="0" w:line="240" w:lineRule="auto"/>
        <w:ind w:firstLine="567"/>
        <w:jc w:val="center"/>
        <w:rPr>
          <w:rFonts w:ascii="Arial" w:eastAsia="Calibri" w:hAnsi="Arial" w:cs="Arial"/>
          <w:b/>
        </w:rPr>
      </w:pPr>
      <w:r w:rsidRPr="00910069">
        <w:rPr>
          <w:rFonts w:ascii="Arial" w:eastAsia="Calibri" w:hAnsi="Arial" w:cs="Arial"/>
          <w:b/>
        </w:rPr>
        <w:t>8. KITOS NUOSTATOS</w:t>
      </w:r>
    </w:p>
    <w:p w14:paraId="2014F616" w14:textId="4848D52E" w:rsidR="00EA4C88" w:rsidRDefault="00043B30" w:rsidP="00043B30">
      <w:pPr>
        <w:pStyle w:val="BodyText1"/>
        <w:tabs>
          <w:tab w:val="left" w:pos="993"/>
        </w:tabs>
        <w:ind w:firstLine="567"/>
        <w:rPr>
          <w:rFonts w:ascii="Arial" w:hAnsi="Arial" w:cs="Arial"/>
          <w:sz w:val="22"/>
          <w:szCs w:val="22"/>
          <w:lang w:val="lt-LT"/>
        </w:rPr>
      </w:pPr>
      <w:r w:rsidRPr="00910069">
        <w:rPr>
          <w:rFonts w:ascii="Arial" w:eastAsia="Calibri" w:hAnsi="Arial" w:cs="Arial"/>
          <w:sz w:val="22"/>
          <w:szCs w:val="22"/>
          <w:lang w:val="lt-LT"/>
        </w:rPr>
        <w:t>8.1. Sutarč</w:t>
      </w:r>
      <w:r w:rsidR="0022176F" w:rsidRPr="00910069">
        <w:rPr>
          <w:rFonts w:ascii="Arial" w:eastAsia="Calibri" w:hAnsi="Arial" w:cs="Arial"/>
          <w:sz w:val="22"/>
          <w:szCs w:val="22"/>
          <w:lang w:val="lt-LT"/>
        </w:rPr>
        <w:t>iai taikom</w:t>
      </w:r>
      <w:r w:rsidR="00AA6E3A" w:rsidRPr="00910069">
        <w:rPr>
          <w:rFonts w:ascii="Arial" w:eastAsia="Calibri" w:hAnsi="Arial" w:cs="Arial"/>
          <w:sz w:val="22"/>
          <w:szCs w:val="22"/>
          <w:lang w:val="lt-LT"/>
        </w:rPr>
        <w:t xml:space="preserve">i </w:t>
      </w:r>
      <w:r w:rsidR="00AA6E3A" w:rsidRPr="00910069">
        <w:rPr>
          <w:rFonts w:ascii="Arial" w:hAnsi="Arial" w:cs="Arial"/>
          <w:sz w:val="22"/>
          <w:szCs w:val="22"/>
          <w:lang w:val="lt-LT"/>
        </w:rPr>
        <w:t xml:space="preserve">aplinkos </w:t>
      </w:r>
      <w:r w:rsidR="00AA6E3A" w:rsidRPr="00CC0CD2">
        <w:rPr>
          <w:rFonts w:ascii="Arial" w:hAnsi="Arial" w:cs="Arial"/>
          <w:sz w:val="22"/>
          <w:szCs w:val="22"/>
          <w:lang w:val="lt-LT"/>
        </w:rPr>
        <w:t>apsaugos</w:t>
      </w:r>
      <w:r w:rsidR="00AA6E3A" w:rsidRPr="00910069">
        <w:rPr>
          <w:rFonts w:ascii="Arial" w:hAnsi="Arial" w:cs="Arial"/>
          <w:sz w:val="22"/>
          <w:szCs w:val="22"/>
          <w:lang w:val="lt-LT"/>
        </w:rPr>
        <w:t xml:space="preserve"> vadybos sistemų reikalavimai</w:t>
      </w:r>
      <w:r w:rsidR="00EA4C88">
        <w:rPr>
          <w:rFonts w:ascii="Arial" w:hAnsi="Arial" w:cs="Arial"/>
          <w:sz w:val="22"/>
          <w:szCs w:val="22"/>
          <w:lang w:val="lt-LT"/>
        </w:rPr>
        <w:t xml:space="preserve">: </w:t>
      </w:r>
      <w:r w:rsidR="003473BA">
        <w:rPr>
          <w:rFonts w:ascii="Arial" w:hAnsi="Arial" w:cs="Arial"/>
          <w:sz w:val="22"/>
          <w:szCs w:val="22"/>
          <w:lang w:val="lt-LT"/>
        </w:rPr>
        <w:t>NE</w:t>
      </w:r>
      <w:r w:rsidR="00EA4C88">
        <w:rPr>
          <w:rFonts w:ascii="Arial" w:hAnsi="Arial" w:cs="Arial"/>
          <w:sz w:val="22"/>
          <w:szCs w:val="22"/>
          <w:lang w:val="lt-LT"/>
        </w:rPr>
        <w:t>.</w:t>
      </w:r>
    </w:p>
    <w:p w14:paraId="52C6C0D0" w14:textId="0C7EAE58" w:rsidR="003473BA" w:rsidRPr="001E7CA2" w:rsidRDefault="003473BA" w:rsidP="001E7CA2">
      <w:pPr>
        <w:tabs>
          <w:tab w:val="center" w:pos="3693"/>
          <w:tab w:val="right" w:pos="7386"/>
        </w:tabs>
        <w:jc w:val="both"/>
        <w:rPr>
          <w:rFonts w:ascii="Arial" w:hAnsi="Arial" w:cs="Arial"/>
        </w:rPr>
      </w:pPr>
      <w:r>
        <w:rPr>
          <w:rFonts w:ascii="Arial" w:hAnsi="Arial" w:cs="Arial"/>
        </w:rPr>
        <w:t>8.2.</w:t>
      </w:r>
      <w:r w:rsidRPr="003473BA">
        <w:rPr>
          <w:rFonts w:ascii="Arial" w:hAnsi="Arial" w:cs="Arial"/>
          <w:color w:val="000000"/>
        </w:rPr>
        <w:t xml:space="preserve"> </w:t>
      </w:r>
      <w:r w:rsidRPr="00520BAD">
        <w:rPr>
          <w:rFonts w:ascii="Arial" w:hAnsi="Arial" w:cs="Arial"/>
          <w:color w:val="000000"/>
          <w:spacing w:val="2"/>
          <w:shd w:val="clear" w:color="auto" w:fill="FFFFFF"/>
        </w:rPr>
        <w:t xml:space="preserve">Vykdomas žaliasis pirkimas vadovaujantis </w:t>
      </w:r>
      <w:r w:rsidRPr="00520BAD">
        <w:rPr>
          <w:rFonts w:ascii="Arial" w:hAnsi="Arial" w:cs="Arial"/>
          <w:color w:val="000000"/>
        </w:rPr>
        <w:t>Aplinkos apsaugos kriterijų taikymo, vykdant žaliuosius pirkimus, tvarkos aprašo, patvirtinto Lietuvos Respublikos aplinkos ministro 2011 m. birželio 28 d. įsakymu Nr. D1-508</w:t>
      </w:r>
      <w:r w:rsidRPr="00520BAD">
        <w:rPr>
          <w:rStyle w:val="FootnoteReference"/>
          <w:rFonts w:ascii="Arial" w:hAnsi="Arial" w:cs="Arial"/>
          <w:color w:val="000000"/>
        </w:rPr>
        <w:footnoteReference w:id="2"/>
      </w:r>
      <w:r w:rsidRPr="00520BAD">
        <w:rPr>
          <w:rFonts w:ascii="Arial" w:hAnsi="Arial" w:cs="Arial"/>
          <w:color w:val="000000"/>
        </w:rPr>
        <w:t>, 4.4.3</w:t>
      </w:r>
      <w:r w:rsidRPr="00520BAD">
        <w:rPr>
          <w:rFonts w:ascii="Arial" w:hAnsi="Arial" w:cs="Arial"/>
          <w:color w:val="FF0000"/>
        </w:rPr>
        <w:t xml:space="preserve"> </w:t>
      </w:r>
      <w:r w:rsidRPr="00520BAD">
        <w:rPr>
          <w:rFonts w:ascii="Arial" w:hAnsi="Arial" w:cs="Arial"/>
        </w:rPr>
        <w:t>punktu</w:t>
      </w:r>
      <w:r w:rsidR="0095251D">
        <w:rPr>
          <w:rFonts w:ascii="Arial" w:hAnsi="Arial" w:cs="Arial"/>
        </w:rPr>
        <w:t>: „</w:t>
      </w:r>
      <w:r w:rsidR="0095251D" w:rsidRPr="00502E6E">
        <w:rPr>
          <w:rFonts w:ascii="Arial" w:hAnsi="Arial" w:cs="Arial"/>
          <w:i/>
          <w:iCs/>
        </w:rPr>
        <w:t xml:space="preserve">4.4.3. </w:t>
      </w:r>
      <w:r w:rsidR="0095251D" w:rsidRPr="00502E6E">
        <w:rPr>
          <w:rFonts w:ascii="Arial" w:hAnsi="Arial" w:cs="Arial"/>
          <w:b/>
          <w:bCs/>
          <w:i/>
          <w:iCs/>
        </w:rPr>
        <w:t>perkama tik nematerialaus pobūdžio (intelektinė) ar kitokia paslauga, nesusijusi su materialaus objekto sukūrimu, kurios teikimo metu nėra numatomas reikšmingas neigiamas poveikis aplinkai, nesukuriamas taršos šaltinis ir negeneruojamos atliekos</w:t>
      </w:r>
      <w:r w:rsidR="0095251D" w:rsidRPr="00502E6E">
        <w:rPr>
          <w:rFonts w:ascii="Arial" w:hAnsi="Arial" w:cs="Arial"/>
          <w:i/>
          <w:iCs/>
        </w:rPr>
        <w:t xml:space="preserve">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95251D">
        <w:rPr>
          <w:rFonts w:ascii="Arial" w:hAnsi="Arial" w:cs="Arial"/>
        </w:rPr>
        <w:t>“</w:t>
      </w:r>
      <w:r w:rsidR="0095251D" w:rsidRPr="00B96968">
        <w:rPr>
          <w:rFonts w:ascii="Arial" w:hAnsi="Arial" w:cs="Arial"/>
        </w:rPr>
        <w:t>.</w:t>
      </w:r>
      <w:r w:rsidRPr="00CF1E38">
        <w:rPr>
          <w:rFonts w:ascii="Arial" w:hAnsi="Arial" w:cs="Arial"/>
          <w:color w:val="000000"/>
        </w:rPr>
        <w:t>.</w:t>
      </w:r>
    </w:p>
    <w:p w14:paraId="3BB05E59" w14:textId="309C485E" w:rsidR="0022176F" w:rsidRPr="00910069" w:rsidRDefault="00262D3D" w:rsidP="00954D3A">
      <w:pPr>
        <w:pStyle w:val="BodyText1"/>
        <w:tabs>
          <w:tab w:val="left" w:pos="993"/>
        </w:tabs>
        <w:ind w:firstLine="567"/>
        <w:rPr>
          <w:rFonts w:ascii="Arial" w:eastAsia="Calibri" w:hAnsi="Arial" w:cs="Arial"/>
          <w:sz w:val="22"/>
          <w:szCs w:val="22"/>
          <w:lang w:val="lt-LT"/>
        </w:rPr>
      </w:pPr>
      <w:r w:rsidRPr="00910069">
        <w:rPr>
          <w:rFonts w:ascii="Arial" w:eastAsia="Calibri" w:hAnsi="Arial" w:cs="Arial"/>
          <w:sz w:val="22"/>
          <w:szCs w:val="22"/>
          <w:lang w:val="lt-LT"/>
        </w:rPr>
        <w:t>8.</w:t>
      </w:r>
      <w:r w:rsidR="003473BA">
        <w:rPr>
          <w:rFonts w:ascii="Arial" w:eastAsia="Calibri" w:hAnsi="Arial" w:cs="Arial"/>
          <w:sz w:val="22"/>
          <w:szCs w:val="22"/>
          <w:lang w:val="lt-LT"/>
        </w:rPr>
        <w:t>2</w:t>
      </w:r>
      <w:r w:rsidRPr="00910069">
        <w:rPr>
          <w:rFonts w:ascii="Arial" w:eastAsia="Calibri" w:hAnsi="Arial" w:cs="Arial"/>
          <w:sz w:val="22"/>
          <w:szCs w:val="22"/>
          <w:lang w:val="lt-LT"/>
        </w:rPr>
        <w:t>.1.</w:t>
      </w:r>
      <w:r w:rsidR="005F7454" w:rsidRPr="00910069">
        <w:rPr>
          <w:rFonts w:ascii="Arial" w:eastAsia="Calibri" w:hAnsi="Arial" w:cs="Arial"/>
          <w:sz w:val="22"/>
          <w:szCs w:val="22"/>
          <w:lang w:val="lt-LT"/>
        </w:rPr>
        <w:t xml:space="preserve"> </w:t>
      </w:r>
      <w:r w:rsidR="005638F0" w:rsidRPr="00910069">
        <w:rPr>
          <w:rFonts w:ascii="Arial" w:eastAsia="Calibri" w:hAnsi="Arial" w:cs="Arial"/>
          <w:sz w:val="22"/>
          <w:szCs w:val="22"/>
          <w:lang w:val="lt-LT"/>
        </w:rPr>
        <w:t xml:space="preserve">Techninės specifikacijos </w:t>
      </w:r>
      <w:r w:rsidR="00CC0CD2" w:rsidRPr="00CC0CD2">
        <w:rPr>
          <w:rFonts w:ascii="Arial" w:eastAsia="Calibri" w:hAnsi="Arial" w:cs="Arial"/>
          <w:sz w:val="22"/>
          <w:szCs w:val="22"/>
          <w:lang w:val="lt-LT"/>
        </w:rPr>
        <w:t>4.1</w:t>
      </w:r>
      <w:r w:rsidR="0072362C" w:rsidRPr="00910069">
        <w:rPr>
          <w:rFonts w:ascii="Arial" w:eastAsia="Calibri" w:hAnsi="Arial" w:cs="Arial"/>
          <w:sz w:val="22"/>
          <w:szCs w:val="22"/>
          <w:lang w:val="lt-LT"/>
        </w:rPr>
        <w:t xml:space="preserve"> punkt</w:t>
      </w:r>
      <w:r w:rsidR="00CC0CD2">
        <w:rPr>
          <w:rFonts w:ascii="Arial" w:eastAsia="Calibri" w:hAnsi="Arial" w:cs="Arial"/>
          <w:sz w:val="22"/>
          <w:szCs w:val="22"/>
          <w:lang w:val="lt-LT"/>
        </w:rPr>
        <w:t>e</w:t>
      </w:r>
    </w:p>
    <w:p w14:paraId="3B489597" w14:textId="5BCD373C" w:rsidR="00F56995" w:rsidRDefault="0022176F" w:rsidP="00F5444C">
      <w:pPr>
        <w:pStyle w:val="BodyText1"/>
        <w:tabs>
          <w:tab w:val="left" w:pos="993"/>
        </w:tabs>
        <w:ind w:firstLine="567"/>
        <w:rPr>
          <w:rFonts w:ascii="Arial" w:eastAsia="Calibri" w:hAnsi="Arial" w:cs="Arial"/>
          <w:sz w:val="22"/>
          <w:szCs w:val="22"/>
          <w:lang w:val="lt-LT"/>
        </w:rPr>
      </w:pPr>
      <w:r w:rsidRPr="00910069">
        <w:rPr>
          <w:rFonts w:ascii="Arial" w:eastAsia="Calibri" w:hAnsi="Arial" w:cs="Arial"/>
          <w:sz w:val="22"/>
          <w:szCs w:val="22"/>
          <w:lang w:val="lt-LT"/>
        </w:rPr>
        <w:t xml:space="preserve">8.2. Sutarčiai taikomi socialiniai kriterijai: </w:t>
      </w:r>
      <w:r w:rsidR="00F56995" w:rsidRPr="00387DD2">
        <w:rPr>
          <w:rFonts w:ascii="Arial" w:eastAsia="Calibri" w:hAnsi="Arial" w:cs="Arial"/>
          <w:sz w:val="22"/>
          <w:szCs w:val="22"/>
          <w:highlight w:val="lightGray"/>
          <w:lang w:val="lt-LT"/>
        </w:rPr>
        <w:t>TAIP</w:t>
      </w:r>
      <w:r w:rsidR="00387DD2" w:rsidRPr="00387DD2">
        <w:rPr>
          <w:rFonts w:ascii="Arial" w:eastAsia="Calibri" w:hAnsi="Arial" w:cs="Arial"/>
          <w:sz w:val="22"/>
          <w:szCs w:val="22"/>
          <w:highlight w:val="lightGray"/>
          <w:lang w:val="lt-LT"/>
        </w:rPr>
        <w:t>/NE</w:t>
      </w:r>
      <w:r w:rsidR="00F56995" w:rsidRPr="00387DD2">
        <w:rPr>
          <w:rFonts w:ascii="Arial" w:eastAsia="Calibri" w:hAnsi="Arial" w:cs="Arial"/>
          <w:sz w:val="22"/>
          <w:szCs w:val="22"/>
          <w:highlight w:val="lightGray"/>
          <w:lang w:val="lt-LT"/>
        </w:rPr>
        <w:t>.</w:t>
      </w:r>
    </w:p>
    <w:p w14:paraId="6FF831CC" w14:textId="4A466410" w:rsidR="000869EC" w:rsidRPr="00AE29C3" w:rsidRDefault="00387DD2" w:rsidP="000869EC">
      <w:pPr>
        <w:spacing w:after="0" w:line="240" w:lineRule="auto"/>
        <w:ind w:firstLine="567"/>
        <w:jc w:val="both"/>
        <w:rPr>
          <w:rFonts w:ascii="Arial" w:hAnsi="Arial" w:cs="Arial"/>
        </w:rPr>
      </w:pPr>
      <w:r>
        <w:rPr>
          <w:rFonts w:ascii="Arial" w:eastAsia="Calibri" w:hAnsi="Arial" w:cs="Arial"/>
        </w:rPr>
        <w:t>(</w:t>
      </w:r>
      <w:r w:rsidR="0078103C" w:rsidRPr="0078103C">
        <w:rPr>
          <w:rFonts w:ascii="Arial" w:hAnsi="Arial" w:cs="Arial"/>
        </w:rPr>
        <w:t>Socialiai atsakingo pirkimo kriterijai nustatyti pirkimo dokumentuose</w:t>
      </w:r>
      <w:r w:rsidR="000869EC">
        <w:rPr>
          <w:rFonts w:ascii="Arial" w:hAnsi="Arial" w:cs="Arial"/>
        </w:rPr>
        <w:t xml:space="preserve"> - </w:t>
      </w:r>
      <w:r w:rsidR="000869EC" w:rsidRPr="00AE29C3">
        <w:rPr>
          <w:rFonts w:ascii="Arial" w:hAnsi="Arial" w:cs="Arial"/>
        </w:rPr>
        <w:t xml:space="preserve">Specialiųjų sąlygų </w:t>
      </w:r>
      <w:r w:rsidR="000869EC">
        <w:rPr>
          <w:rFonts w:ascii="Arial" w:hAnsi="Arial" w:cs="Arial"/>
          <w:iCs/>
        </w:rPr>
        <w:t>8</w:t>
      </w:r>
      <w:r w:rsidR="000869EC" w:rsidRPr="00AE29C3">
        <w:rPr>
          <w:rFonts w:ascii="Arial" w:hAnsi="Arial" w:cs="Arial"/>
          <w:i/>
        </w:rPr>
        <w:t xml:space="preserve"> </w:t>
      </w:r>
      <w:r w:rsidR="000869EC" w:rsidRPr="00AE29C3">
        <w:rPr>
          <w:rFonts w:ascii="Arial" w:hAnsi="Arial" w:cs="Arial"/>
        </w:rPr>
        <w:t>priedo „Pasiūlymo ekonominio naudingumo vertinimo metodika“ 5 punkte.</w:t>
      </w:r>
      <w:r w:rsidR="00720AE9">
        <w:rPr>
          <w:rFonts w:ascii="Arial" w:hAnsi="Arial" w:cs="Arial"/>
        </w:rPr>
        <w:t>)</w:t>
      </w:r>
    </w:p>
    <w:p w14:paraId="5FA60362" w14:textId="36085909" w:rsidR="00A24BE7" w:rsidRPr="00EE017E" w:rsidRDefault="00E324B4" w:rsidP="00A24BE7">
      <w:pPr>
        <w:pStyle w:val="BodyText1"/>
        <w:tabs>
          <w:tab w:val="left" w:pos="993"/>
        </w:tabs>
        <w:ind w:firstLine="540"/>
        <w:rPr>
          <w:rFonts w:ascii="Arial" w:hAnsi="Arial" w:cs="Arial"/>
          <w:color w:val="000000"/>
          <w:sz w:val="22"/>
          <w:szCs w:val="22"/>
          <w:lang w:val="lt-LT"/>
        </w:rPr>
      </w:pPr>
      <w:r w:rsidRPr="001E7CA2">
        <w:rPr>
          <w:rFonts w:ascii="Arial" w:hAnsi="Arial" w:cs="Arial"/>
          <w:sz w:val="22"/>
          <w:szCs w:val="22"/>
          <w:lang w:val="lt-LT"/>
        </w:rPr>
        <w:t xml:space="preserve">8.2.1. </w:t>
      </w:r>
      <w:r w:rsidRPr="00C86664">
        <w:rPr>
          <w:rFonts w:ascii="Arial" w:hAnsi="Arial" w:cs="Arial"/>
          <w:i/>
          <w:iCs/>
          <w:sz w:val="22"/>
          <w:szCs w:val="22"/>
          <w:highlight w:val="lightGray"/>
          <w:lang w:val="lt-LT"/>
        </w:rPr>
        <w:t>(jeigu</w:t>
      </w:r>
      <w:r w:rsidR="00F5444C" w:rsidRPr="00C86664">
        <w:rPr>
          <w:rFonts w:ascii="Arial" w:hAnsi="Arial" w:cs="Arial"/>
          <w:i/>
          <w:iCs/>
          <w:sz w:val="22"/>
          <w:szCs w:val="22"/>
          <w:highlight w:val="lightGray"/>
          <w:lang w:val="lt-LT"/>
        </w:rPr>
        <w:t xml:space="preserve"> taikoma</w:t>
      </w:r>
      <w:r w:rsidR="00A5050C" w:rsidRPr="00C86664">
        <w:rPr>
          <w:rFonts w:ascii="Arial" w:hAnsi="Arial" w:cs="Arial"/>
          <w:i/>
          <w:iCs/>
          <w:sz w:val="22"/>
          <w:szCs w:val="22"/>
          <w:highlight w:val="lightGray"/>
          <w:lang w:val="lt-LT"/>
        </w:rPr>
        <w:t xml:space="preserve"> - nurodyti</w:t>
      </w:r>
      <w:r w:rsidR="00F5444C" w:rsidRPr="00C86664">
        <w:rPr>
          <w:rFonts w:ascii="Arial" w:hAnsi="Arial" w:cs="Arial"/>
          <w:i/>
          <w:iCs/>
          <w:sz w:val="22"/>
          <w:szCs w:val="22"/>
          <w:highlight w:val="lightGray"/>
          <w:lang w:val="lt-LT"/>
        </w:rPr>
        <w:t>)</w:t>
      </w:r>
      <w:r w:rsidR="00F5444C" w:rsidRPr="00910069">
        <w:rPr>
          <w:rFonts w:ascii="Arial" w:hAnsi="Arial" w:cs="Arial"/>
          <w:i/>
          <w:iCs/>
          <w:sz w:val="22"/>
          <w:szCs w:val="22"/>
          <w:lang w:val="lt-LT"/>
        </w:rPr>
        <w:t xml:space="preserve"> </w:t>
      </w:r>
      <w:r w:rsidR="00A24BE7" w:rsidRPr="00EE017E">
        <w:rPr>
          <w:rFonts w:ascii="Arial" w:hAnsi="Arial" w:cs="Arial"/>
          <w:b/>
          <w:bCs/>
          <w:color w:val="000000"/>
          <w:sz w:val="22"/>
          <w:szCs w:val="22"/>
          <w:lang w:val="lt-LT"/>
        </w:rPr>
        <w:t xml:space="preserve">Paslaugų teikėjas įsipareigoja </w:t>
      </w:r>
      <w:r w:rsidR="00A24BE7" w:rsidRPr="00EE017E">
        <w:rPr>
          <w:rFonts w:ascii="Arial" w:hAnsi="Arial" w:cs="Arial"/>
          <w:b/>
          <w:bCs/>
          <w:sz w:val="22"/>
          <w:szCs w:val="22"/>
          <w:u w:val="single"/>
          <w:lang w:val="lt-LT"/>
        </w:rPr>
        <w:t>Sutarties vykdymo laikotarpiu Paslaugų teikėjo darbuotojui (-</w:t>
      </w:r>
      <w:proofErr w:type="spellStart"/>
      <w:r w:rsidR="00A24BE7" w:rsidRPr="00EE017E">
        <w:rPr>
          <w:rFonts w:ascii="Arial" w:hAnsi="Arial" w:cs="Arial"/>
          <w:b/>
          <w:bCs/>
          <w:sz w:val="22"/>
          <w:szCs w:val="22"/>
          <w:u w:val="single"/>
          <w:lang w:val="lt-LT"/>
        </w:rPr>
        <w:t>ams</w:t>
      </w:r>
      <w:proofErr w:type="spellEnd"/>
      <w:r w:rsidR="00A24BE7" w:rsidRPr="00EE017E">
        <w:rPr>
          <w:rFonts w:ascii="Arial" w:hAnsi="Arial" w:cs="Arial"/>
          <w:b/>
          <w:bCs/>
          <w:sz w:val="22"/>
          <w:szCs w:val="22"/>
          <w:u w:val="single"/>
          <w:lang w:val="lt-LT"/>
        </w:rPr>
        <w:t xml:space="preserve">), tiesiogiai vykdantiems pirkimo sutartį, </w:t>
      </w:r>
      <w:r w:rsidR="00A24BE7" w:rsidRPr="00EE017E">
        <w:rPr>
          <w:rFonts w:ascii="Arial" w:hAnsi="Arial" w:cs="Arial"/>
          <w:b/>
          <w:bCs/>
          <w:color w:val="000000"/>
          <w:sz w:val="22"/>
          <w:szCs w:val="22"/>
          <w:lang w:val="lt-LT"/>
        </w:rPr>
        <w:t xml:space="preserve">taikyti šias </w:t>
      </w:r>
      <w:r w:rsidR="00A24BE7" w:rsidRPr="00EE017E">
        <w:rPr>
          <w:rFonts w:ascii="Arial" w:hAnsi="Arial" w:cs="Arial"/>
          <w:b/>
          <w:bCs/>
          <w:sz w:val="22"/>
          <w:szCs w:val="22"/>
          <w:u w:val="single"/>
          <w:lang w:val="lt-LT"/>
        </w:rPr>
        <w:t xml:space="preserve">šeimos ir darbo įsipareigojimų derinimo priemones </w:t>
      </w:r>
      <w:r w:rsidR="00A24BE7" w:rsidRPr="00EE017E">
        <w:rPr>
          <w:rFonts w:ascii="Arial" w:hAnsi="Arial" w:cs="Arial"/>
          <w:sz w:val="22"/>
          <w:szCs w:val="22"/>
          <w:u w:val="single"/>
          <w:lang w:val="lt-LT"/>
        </w:rPr>
        <w:t>____________________________________</w:t>
      </w:r>
      <w:r w:rsidR="00A24BE7" w:rsidRPr="00EE017E">
        <w:rPr>
          <w:rFonts w:ascii="Arial" w:hAnsi="Arial" w:cs="Arial"/>
          <w:color w:val="000000"/>
          <w:sz w:val="22"/>
          <w:szCs w:val="22"/>
          <w:lang w:val="lt-LT"/>
        </w:rPr>
        <w:t xml:space="preserve"> </w:t>
      </w:r>
      <w:r w:rsidR="00A24BE7" w:rsidRPr="00EE017E">
        <w:rPr>
          <w:rFonts w:ascii="Arial" w:hAnsi="Arial" w:cs="Arial"/>
          <w:i/>
          <w:iCs/>
          <w:color w:val="000000"/>
          <w:sz w:val="22"/>
          <w:szCs w:val="22"/>
          <w:lang w:val="lt-LT"/>
        </w:rPr>
        <w:t>(</w:t>
      </w:r>
      <w:r w:rsidR="00A24BE7" w:rsidRPr="00EE017E">
        <w:rPr>
          <w:rFonts w:ascii="Arial" w:hAnsi="Arial" w:cs="Arial"/>
          <w:i/>
          <w:iCs/>
          <w:color w:val="FF0000"/>
          <w:sz w:val="22"/>
          <w:szCs w:val="22"/>
          <w:lang w:val="lt-LT"/>
        </w:rPr>
        <w:t xml:space="preserve">nurodomos Paslaugų teikėjo pasiūlyme pateiktos </w:t>
      </w:r>
      <w:r w:rsidR="00A24BE7" w:rsidRPr="00EE017E">
        <w:rPr>
          <w:rFonts w:ascii="Arial" w:hAnsi="Arial" w:cs="Arial"/>
          <w:i/>
          <w:iCs/>
          <w:sz w:val="22"/>
          <w:szCs w:val="22"/>
          <w:u w:val="single"/>
          <w:lang w:val="lt-LT"/>
        </w:rPr>
        <w:t>šeimos ir darbo įsipareigojimų derinimo priemones</w:t>
      </w:r>
      <w:r w:rsidR="00A24BE7" w:rsidRPr="00EE017E">
        <w:rPr>
          <w:rFonts w:ascii="Arial" w:hAnsi="Arial" w:cs="Arial"/>
          <w:i/>
          <w:iCs/>
          <w:color w:val="000000"/>
          <w:sz w:val="22"/>
          <w:szCs w:val="22"/>
          <w:lang w:val="lt-LT"/>
        </w:rPr>
        <w:t>):</w:t>
      </w:r>
    </w:p>
    <w:p w14:paraId="41ECACAF" w14:textId="7EDCA289" w:rsidR="00F5444C" w:rsidRPr="00A24BE7" w:rsidRDefault="00F5444C" w:rsidP="001E7CA2">
      <w:pPr>
        <w:pStyle w:val="BodyText1"/>
        <w:tabs>
          <w:tab w:val="left" w:pos="993"/>
        </w:tabs>
        <w:rPr>
          <w:rFonts w:ascii="Arial" w:eastAsia="Calibri" w:hAnsi="Arial" w:cs="Arial"/>
          <w:lang w:val="lt-LT"/>
        </w:rPr>
      </w:pPr>
    </w:p>
    <w:p w14:paraId="0E0B4C90" w14:textId="2490BE6D" w:rsidR="00195C18" w:rsidRDefault="00F5444C" w:rsidP="00195C18">
      <w:pPr>
        <w:tabs>
          <w:tab w:val="left" w:pos="993"/>
        </w:tabs>
        <w:spacing w:after="0" w:line="240" w:lineRule="auto"/>
        <w:ind w:firstLine="567"/>
        <w:jc w:val="both"/>
        <w:rPr>
          <w:rFonts w:ascii="Arial" w:eastAsia="Calibri" w:hAnsi="Arial" w:cs="Arial"/>
          <w:lang w:eastAsia="x-none"/>
        </w:rPr>
      </w:pPr>
      <w:r w:rsidRPr="00910069">
        <w:rPr>
          <w:rFonts w:ascii="Arial" w:eastAsia="Calibri" w:hAnsi="Arial" w:cs="Arial"/>
          <w:lang w:eastAsia="x-none"/>
        </w:rPr>
        <w:t xml:space="preserve">8.3. </w:t>
      </w:r>
      <w:r w:rsidR="00195C18" w:rsidRPr="00910069">
        <w:rPr>
          <w:rFonts w:ascii="Arial" w:eastAsia="Calibri" w:hAnsi="Arial" w:cs="Arial"/>
          <w:lang w:eastAsia="x-none"/>
        </w:rPr>
        <w:t xml:space="preserve">Sutarčiai taikomos Bendrosios sąlygos, su kurių nuostatomis </w:t>
      </w:r>
      <w:r w:rsidR="00D034FD" w:rsidRPr="00910069">
        <w:rPr>
          <w:rFonts w:ascii="Arial" w:eastAsia="Calibri" w:hAnsi="Arial" w:cs="Arial"/>
        </w:rPr>
        <w:t>Paslaugų teikėjas</w:t>
      </w:r>
      <w:r w:rsidR="00195C18" w:rsidRPr="00910069">
        <w:rPr>
          <w:rFonts w:ascii="Arial" w:eastAsia="Calibri" w:hAnsi="Arial" w:cs="Arial"/>
          <w:lang w:eastAsia="x-none"/>
        </w:rPr>
        <w:t xml:space="preserve"> yra susipažinęs ir jas vykdys. </w:t>
      </w:r>
    </w:p>
    <w:p w14:paraId="4095B5ED" w14:textId="77777777" w:rsidR="004B490C" w:rsidRPr="004B490C" w:rsidRDefault="004B490C" w:rsidP="004B490C">
      <w:pPr>
        <w:pStyle w:val="pf0"/>
        <w:spacing w:before="0" w:beforeAutospacing="0" w:after="0" w:afterAutospacing="0"/>
        <w:jc w:val="both"/>
        <w:rPr>
          <w:rFonts w:ascii="Arial" w:hAnsi="Arial" w:cs="Arial"/>
          <w:sz w:val="22"/>
          <w:szCs w:val="22"/>
          <w:lang w:val="lt-LT"/>
        </w:rPr>
      </w:pPr>
      <w:r w:rsidRPr="004B490C">
        <w:rPr>
          <w:rFonts w:ascii="Arial" w:eastAsia="Calibri" w:hAnsi="Arial" w:cs="Arial"/>
          <w:sz w:val="22"/>
          <w:szCs w:val="22"/>
          <w:lang w:val="lt-LT" w:eastAsia="x-none"/>
        </w:rPr>
        <w:t xml:space="preserve">8.3.1. </w:t>
      </w:r>
      <w:r w:rsidRPr="004B490C">
        <w:rPr>
          <w:rStyle w:val="cf01"/>
          <w:rFonts w:ascii="Arial" w:hAnsi="Arial" w:cs="Arial"/>
          <w:sz w:val="22"/>
          <w:szCs w:val="22"/>
          <w:lang w:val="lt-LT"/>
        </w:rPr>
        <w:t>Netaikomos Sutarties bendrosios sąlygos: 3.1.13, 7.7, 7.11, 8.7, 15 skirsnis.</w:t>
      </w:r>
    </w:p>
    <w:p w14:paraId="4C6831C4" w14:textId="6CC09E1B" w:rsidR="00337DD4" w:rsidRDefault="00337DD4" w:rsidP="004B490C">
      <w:pPr>
        <w:pStyle w:val="pf0"/>
        <w:spacing w:before="0" w:beforeAutospacing="0" w:after="0" w:afterAutospacing="0"/>
        <w:jc w:val="both"/>
        <w:rPr>
          <w:rStyle w:val="cf01"/>
          <w:rFonts w:ascii="Arial" w:hAnsi="Arial" w:cs="Arial"/>
          <w:sz w:val="22"/>
          <w:szCs w:val="22"/>
          <w:lang w:val="lt-LT"/>
        </w:rPr>
      </w:pPr>
      <w:r>
        <w:rPr>
          <w:rStyle w:val="cf01"/>
          <w:rFonts w:ascii="Arial" w:hAnsi="Arial" w:cs="Arial"/>
          <w:sz w:val="22"/>
          <w:szCs w:val="22"/>
          <w:lang w:val="lt-LT"/>
        </w:rPr>
        <w:t>8</w:t>
      </w:r>
      <w:r w:rsidR="004B490C" w:rsidRPr="004B490C">
        <w:rPr>
          <w:rStyle w:val="cf01"/>
          <w:rFonts w:ascii="Arial" w:hAnsi="Arial" w:cs="Arial"/>
          <w:sz w:val="22"/>
          <w:szCs w:val="22"/>
          <w:lang w:val="lt-LT"/>
        </w:rPr>
        <w:t>.</w:t>
      </w:r>
      <w:r>
        <w:rPr>
          <w:rStyle w:val="cf01"/>
          <w:rFonts w:ascii="Arial" w:hAnsi="Arial" w:cs="Arial"/>
          <w:sz w:val="22"/>
          <w:szCs w:val="22"/>
          <w:lang w:val="lt-LT"/>
        </w:rPr>
        <w:t>3.</w:t>
      </w:r>
      <w:r w:rsidR="004B490C" w:rsidRPr="004B490C">
        <w:rPr>
          <w:rStyle w:val="cf01"/>
          <w:rFonts w:ascii="Arial" w:hAnsi="Arial" w:cs="Arial"/>
          <w:sz w:val="22"/>
          <w:szCs w:val="22"/>
          <w:lang w:val="lt-LT"/>
        </w:rPr>
        <w:t>2.</w:t>
      </w:r>
      <w:r>
        <w:rPr>
          <w:rStyle w:val="cf01"/>
          <w:rFonts w:ascii="Arial" w:hAnsi="Arial" w:cs="Arial"/>
          <w:sz w:val="22"/>
          <w:szCs w:val="22"/>
          <w:lang w:val="lt-LT"/>
        </w:rPr>
        <w:t>Pakeičiamos Sutarties bendrųjų sąlygų nuostatos:</w:t>
      </w:r>
    </w:p>
    <w:p w14:paraId="4A71108D" w14:textId="517FE4D7" w:rsidR="004B490C" w:rsidRPr="004B490C" w:rsidRDefault="00337DD4" w:rsidP="004B490C">
      <w:pPr>
        <w:pStyle w:val="pf0"/>
        <w:spacing w:before="0" w:beforeAutospacing="0" w:after="0" w:afterAutospacing="0"/>
        <w:jc w:val="both"/>
        <w:rPr>
          <w:rFonts w:ascii="Arial" w:hAnsi="Arial" w:cs="Arial"/>
          <w:sz w:val="22"/>
          <w:szCs w:val="22"/>
          <w:lang w:val="lt-LT"/>
        </w:rPr>
      </w:pPr>
      <w:r>
        <w:rPr>
          <w:rStyle w:val="cf01"/>
          <w:rFonts w:ascii="Arial" w:hAnsi="Arial" w:cs="Arial"/>
          <w:sz w:val="22"/>
          <w:szCs w:val="22"/>
          <w:lang w:val="lt-LT"/>
        </w:rPr>
        <w:t>8.3.2.1.</w:t>
      </w:r>
      <w:r w:rsidR="004B490C" w:rsidRPr="004B490C">
        <w:rPr>
          <w:rStyle w:val="cf01"/>
          <w:rFonts w:ascii="Arial" w:hAnsi="Arial" w:cs="Arial"/>
          <w:sz w:val="22"/>
          <w:szCs w:val="22"/>
          <w:lang w:val="lt-LT"/>
        </w:rPr>
        <w:t xml:space="preserve"> Sutarties bendrųjų sąlygų 3.1.12 punktas išdėstomas taip: „3.1.12. būti nuolat susipažinus su šilumos paskirstymo vartotojams metodų ir šilumos suvartojimo taikymo naujausių redakcijų taisyklėmis, kurios publikuojamos adresu </w:t>
      </w:r>
      <w:hyperlink r:id="rId12" w:history="1">
        <w:r w:rsidR="004B490C" w:rsidRPr="004B490C">
          <w:rPr>
            <w:rStyle w:val="cf21"/>
            <w:rFonts w:ascii="Arial" w:hAnsi="Arial" w:cs="Arial"/>
            <w:color w:val="0000FF"/>
            <w:sz w:val="22"/>
            <w:szCs w:val="22"/>
            <w:u w:val="single"/>
            <w:lang w:val="lt-LT"/>
          </w:rPr>
          <w:t>https://e-seimas.lrs.lt/portal/legalAct/lt/TAD/TAIS.245547/DjAdmlhqBq</w:t>
        </w:r>
      </w:hyperlink>
      <w:r w:rsidR="004B490C" w:rsidRPr="004B490C">
        <w:rPr>
          <w:rStyle w:val="cf01"/>
          <w:rFonts w:ascii="Arial" w:hAnsi="Arial" w:cs="Arial"/>
          <w:sz w:val="22"/>
          <w:szCs w:val="22"/>
          <w:lang w:val="lt-LT"/>
        </w:rPr>
        <w:t xml:space="preserve"> ir teikiant Paslaugas jų laikytis“;</w:t>
      </w:r>
    </w:p>
    <w:p w14:paraId="6E94C7B0" w14:textId="052DC105" w:rsidR="004B490C" w:rsidRPr="004B490C" w:rsidRDefault="00337DD4" w:rsidP="004B490C">
      <w:pPr>
        <w:pStyle w:val="pf0"/>
        <w:spacing w:before="0" w:beforeAutospacing="0" w:after="0" w:afterAutospacing="0"/>
        <w:jc w:val="both"/>
        <w:rPr>
          <w:rFonts w:ascii="Arial" w:hAnsi="Arial" w:cs="Arial"/>
          <w:sz w:val="22"/>
          <w:szCs w:val="22"/>
          <w:lang w:val="lt-LT"/>
        </w:rPr>
      </w:pPr>
      <w:r>
        <w:rPr>
          <w:rStyle w:val="cf01"/>
          <w:rFonts w:ascii="Arial" w:hAnsi="Arial" w:cs="Arial"/>
          <w:sz w:val="22"/>
          <w:szCs w:val="22"/>
          <w:lang w:val="lt-LT"/>
        </w:rPr>
        <w:t>8.3.3.2</w:t>
      </w:r>
      <w:r w:rsidR="004B490C" w:rsidRPr="004B490C">
        <w:rPr>
          <w:rStyle w:val="cf01"/>
          <w:rFonts w:ascii="Arial" w:hAnsi="Arial" w:cs="Arial"/>
          <w:sz w:val="22"/>
          <w:szCs w:val="22"/>
          <w:lang w:val="lt-LT"/>
        </w:rPr>
        <w:t>. Sutarties bendrųjų sąlygų 7.6 punktas išdėstomas taip: „7.6. Paslaugų perdavimo – priėmimo aktą Užsakovas privalo pasirašyti ne ilgiau kaip per 5 (penkias) darbo dienas nuo faktinio Paslaugų suteikimo, o nustatęs, kad Paslaugos turi trūkumų, neatitinka Sutarties ir / ar jos priedų reikalavimų, išsiunčia Paslaugų teikėjui pranešimą apie nepriėmimą, kuriame turi būti nurodytos Paslaugų nepriėmimo priežastys“;</w:t>
      </w:r>
    </w:p>
    <w:p w14:paraId="0924EA45" w14:textId="3D7DCF79" w:rsidR="004B490C" w:rsidRPr="00337DD4" w:rsidRDefault="00337DD4" w:rsidP="00337DD4">
      <w:pPr>
        <w:pStyle w:val="pf0"/>
        <w:spacing w:before="0" w:beforeAutospacing="0" w:after="0" w:afterAutospacing="0"/>
        <w:jc w:val="both"/>
        <w:rPr>
          <w:rFonts w:ascii="Arial" w:hAnsi="Arial" w:cs="Arial"/>
          <w:sz w:val="22"/>
          <w:szCs w:val="22"/>
          <w:lang w:val="lt-LT"/>
        </w:rPr>
      </w:pPr>
      <w:r>
        <w:rPr>
          <w:rStyle w:val="cf01"/>
          <w:rFonts w:ascii="Arial" w:hAnsi="Arial" w:cs="Arial"/>
          <w:sz w:val="22"/>
          <w:szCs w:val="22"/>
          <w:lang w:val="lt-LT"/>
        </w:rPr>
        <w:t>8.3.3.3</w:t>
      </w:r>
      <w:r w:rsidR="004B490C" w:rsidRPr="004B490C">
        <w:rPr>
          <w:rStyle w:val="cf01"/>
          <w:rFonts w:ascii="Arial" w:hAnsi="Arial" w:cs="Arial"/>
          <w:sz w:val="22"/>
          <w:szCs w:val="22"/>
          <w:lang w:val="lt-LT"/>
        </w:rPr>
        <w:t xml:space="preserve">. Sutarties bendrųjų sąlygų 16.2 punktas išdėstomas taip: „16.2. Jeigu Paslaugų teikėjas vėluoja įvykdyti savo sutartinius įsipareigojimus ilgiau kaip 14 (keturiolika) kalendorinių dienų, </w:t>
      </w:r>
      <w:r w:rsidR="004B490C" w:rsidRPr="004B490C">
        <w:rPr>
          <w:rStyle w:val="cf01"/>
          <w:rFonts w:ascii="Arial" w:hAnsi="Arial" w:cs="Arial"/>
          <w:sz w:val="22"/>
          <w:szCs w:val="22"/>
          <w:lang w:val="lt-LT"/>
        </w:rPr>
        <w:lastRenderedPageBreak/>
        <w:t>Užsakovas, raštu įspėjęs Paslaugų teikėją prieš 10 (dešimt) kalendorinių dienų, įgyja teisę vienašališkai nutraukti Sutartį, neatlygindamas Paslaugų teikėjui jokių išlaidų ar nuostolių, susijusių su Sutarties nutraukimu, bei įgyja teisę į Sutarties įvykdymo užtikrinimą“.</w:t>
      </w:r>
    </w:p>
    <w:p w14:paraId="22008D14" w14:textId="76206D7C" w:rsidR="00195C18" w:rsidRPr="00910069" w:rsidRDefault="00195C18" w:rsidP="00195C18">
      <w:pPr>
        <w:widowControl w:val="0"/>
        <w:tabs>
          <w:tab w:val="left" w:pos="993"/>
          <w:tab w:val="left" w:pos="1134"/>
        </w:tabs>
        <w:spacing w:after="0" w:line="240" w:lineRule="auto"/>
        <w:ind w:firstLine="567"/>
        <w:jc w:val="both"/>
        <w:outlineLvl w:val="1"/>
        <w:rPr>
          <w:rFonts w:ascii="Arial" w:hAnsi="Arial" w:cs="Arial"/>
          <w:i/>
        </w:rPr>
      </w:pPr>
      <w:r w:rsidRPr="00C86664">
        <w:rPr>
          <w:rFonts w:ascii="Arial" w:hAnsi="Arial" w:cs="Arial"/>
          <w:i/>
          <w:highlight w:val="lightGray"/>
        </w:rPr>
        <w:t>Jei te</w:t>
      </w:r>
      <w:r w:rsidR="00BF135F" w:rsidRPr="00C86664">
        <w:rPr>
          <w:rFonts w:ascii="Arial" w:hAnsi="Arial" w:cs="Arial"/>
          <w:i/>
          <w:highlight w:val="lightGray"/>
        </w:rPr>
        <w:t>i</w:t>
      </w:r>
      <w:r w:rsidRPr="00C86664">
        <w:rPr>
          <w:rFonts w:ascii="Arial" w:hAnsi="Arial" w:cs="Arial"/>
          <w:i/>
          <w:highlight w:val="lightGray"/>
        </w:rPr>
        <w:t>kėjas yra PVM mokėtojas</w:t>
      </w:r>
      <w:r w:rsidRPr="00910069">
        <w:rPr>
          <w:rFonts w:ascii="Arial" w:hAnsi="Arial" w:cs="Arial"/>
          <w:i/>
        </w:rPr>
        <w:t>:</w:t>
      </w:r>
    </w:p>
    <w:p w14:paraId="0A310299" w14:textId="6CCC377D" w:rsidR="00195C18" w:rsidRPr="00910069" w:rsidRDefault="00195C18" w:rsidP="00195C18">
      <w:pPr>
        <w:tabs>
          <w:tab w:val="left" w:pos="993"/>
        </w:tabs>
        <w:spacing w:after="0" w:line="240" w:lineRule="auto"/>
        <w:ind w:firstLine="567"/>
        <w:jc w:val="both"/>
        <w:rPr>
          <w:rFonts w:ascii="Arial" w:eastAsia="Calibri" w:hAnsi="Arial" w:cs="Arial"/>
        </w:rPr>
      </w:pPr>
      <w:r w:rsidRPr="00910069">
        <w:rPr>
          <w:rFonts w:ascii="Arial" w:eastAsia="Calibri" w:hAnsi="Arial" w:cs="Arial"/>
        </w:rPr>
        <w:t>8.</w:t>
      </w:r>
      <w:r w:rsidR="00F5444C" w:rsidRPr="00910069">
        <w:rPr>
          <w:rFonts w:ascii="Arial" w:eastAsia="Calibri" w:hAnsi="Arial" w:cs="Arial"/>
        </w:rPr>
        <w:t>4</w:t>
      </w:r>
      <w:r w:rsidRPr="00910069">
        <w:rPr>
          <w:rFonts w:ascii="Arial" w:eastAsia="Calibri" w:hAnsi="Arial" w:cs="Arial"/>
        </w:rPr>
        <w:t xml:space="preserve">. </w:t>
      </w:r>
      <w:r w:rsidR="0020796D" w:rsidRPr="00910069">
        <w:rPr>
          <w:rFonts w:ascii="Arial" w:eastAsia="Calibri" w:hAnsi="Arial" w:cs="Arial"/>
        </w:rPr>
        <w:t>Paslaugų teikėjas</w:t>
      </w:r>
      <w:r w:rsidRPr="00910069">
        <w:rPr>
          <w:rFonts w:ascii="Arial" w:eastAsia="Calibri" w:hAnsi="Arial" w:cs="Arial"/>
        </w:rPr>
        <w:t xml:space="preserve"> </w:t>
      </w:r>
      <w:permStart w:id="729236531" w:edGrp="everyone"/>
      <w:r w:rsidRPr="00910069">
        <w:rPr>
          <w:rFonts w:ascii="Arial" w:eastAsia="Calibri" w:hAnsi="Arial" w:cs="Arial"/>
        </w:rPr>
        <w:t xml:space="preserve">yra </w:t>
      </w:r>
      <w:permEnd w:id="729236531"/>
      <w:r w:rsidRPr="00910069">
        <w:rPr>
          <w:rFonts w:ascii="Arial" w:eastAsia="Calibri" w:hAnsi="Arial" w:cs="Arial"/>
        </w:rPr>
        <w:t xml:space="preserve">registruotas PVM mokėtoju Lietuvos Respublikoje. </w:t>
      </w:r>
      <w:r w:rsidRPr="00CC66AE">
        <w:rPr>
          <w:rFonts w:ascii="Arial" w:eastAsia="Calibri" w:hAnsi="Arial" w:cs="Arial"/>
          <w:i/>
          <w:highlight w:val="lightGray"/>
        </w:rPr>
        <w:t xml:space="preserve">Jei </w:t>
      </w:r>
      <w:r w:rsidR="0020796D" w:rsidRPr="00CC66AE">
        <w:rPr>
          <w:rFonts w:ascii="Arial" w:eastAsia="Calibri" w:hAnsi="Arial" w:cs="Arial"/>
          <w:i/>
          <w:iCs/>
          <w:highlight w:val="lightGray"/>
        </w:rPr>
        <w:t>Paslaugų teikėjas</w:t>
      </w:r>
      <w:r w:rsidRPr="00CC66AE">
        <w:rPr>
          <w:rFonts w:ascii="Arial" w:eastAsia="Calibri" w:hAnsi="Arial" w:cs="Arial"/>
          <w:i/>
          <w:highlight w:val="lightGray"/>
        </w:rPr>
        <w:t xml:space="preserve"> yra registruotas PVM mokėtoju kitoje ES valstybėje, nurodyti kokioje ES valstybėje</w:t>
      </w:r>
      <w:r w:rsidRPr="00CC66AE">
        <w:rPr>
          <w:rFonts w:ascii="Arial" w:eastAsia="Calibri" w:hAnsi="Arial" w:cs="Arial"/>
          <w:highlight w:val="lightGray"/>
        </w:rPr>
        <w:t>.</w:t>
      </w:r>
    </w:p>
    <w:p w14:paraId="153D6241" w14:textId="28FDDA9A" w:rsidR="00195C18" w:rsidRPr="00910069" w:rsidRDefault="00195C18" w:rsidP="00195C18">
      <w:pPr>
        <w:widowControl w:val="0"/>
        <w:tabs>
          <w:tab w:val="left" w:pos="993"/>
          <w:tab w:val="left" w:pos="1134"/>
        </w:tabs>
        <w:spacing w:after="0" w:line="240" w:lineRule="auto"/>
        <w:ind w:firstLine="567"/>
        <w:jc w:val="both"/>
        <w:outlineLvl w:val="1"/>
        <w:rPr>
          <w:rFonts w:ascii="Arial" w:hAnsi="Arial" w:cs="Arial"/>
          <w:i/>
        </w:rPr>
      </w:pPr>
      <w:r w:rsidRPr="00C86664">
        <w:rPr>
          <w:rFonts w:ascii="Arial" w:hAnsi="Arial" w:cs="Arial"/>
          <w:i/>
          <w:highlight w:val="lightGray"/>
        </w:rPr>
        <w:t>Jei te</w:t>
      </w:r>
      <w:r w:rsidR="00BF135F" w:rsidRPr="00C86664">
        <w:rPr>
          <w:rFonts w:ascii="Arial" w:hAnsi="Arial" w:cs="Arial"/>
          <w:i/>
          <w:highlight w:val="lightGray"/>
        </w:rPr>
        <w:t>i</w:t>
      </w:r>
      <w:r w:rsidRPr="00C86664">
        <w:rPr>
          <w:rFonts w:ascii="Arial" w:hAnsi="Arial" w:cs="Arial"/>
          <w:i/>
          <w:highlight w:val="lightGray"/>
        </w:rPr>
        <w:t>kėjas nėra PVM mokėtojas:</w:t>
      </w:r>
    </w:p>
    <w:p w14:paraId="612F8A3F" w14:textId="0C16A1D4" w:rsidR="00195C18" w:rsidRPr="00910069" w:rsidRDefault="00195C18" w:rsidP="00623D4E">
      <w:pPr>
        <w:tabs>
          <w:tab w:val="left" w:pos="993"/>
        </w:tabs>
        <w:spacing w:after="0" w:line="240" w:lineRule="auto"/>
        <w:ind w:firstLine="567"/>
        <w:jc w:val="both"/>
        <w:rPr>
          <w:rFonts w:ascii="Arial" w:eastAsia="Calibri" w:hAnsi="Arial" w:cs="Arial"/>
        </w:rPr>
      </w:pPr>
      <w:r w:rsidRPr="00910069">
        <w:rPr>
          <w:rFonts w:ascii="Arial" w:eastAsia="Calibri" w:hAnsi="Arial" w:cs="Arial"/>
        </w:rPr>
        <w:t>8.</w:t>
      </w:r>
      <w:r w:rsidR="00CC66AE">
        <w:rPr>
          <w:rFonts w:ascii="Arial" w:eastAsia="Calibri" w:hAnsi="Arial" w:cs="Arial"/>
        </w:rPr>
        <w:t>4.</w:t>
      </w:r>
      <w:r w:rsidRPr="00910069">
        <w:rPr>
          <w:rFonts w:ascii="Arial" w:eastAsia="Calibri" w:hAnsi="Arial" w:cs="Arial"/>
        </w:rPr>
        <w:t xml:space="preserve"> </w:t>
      </w:r>
      <w:r w:rsidR="0020796D" w:rsidRPr="00910069">
        <w:rPr>
          <w:rFonts w:ascii="Arial" w:eastAsia="Calibri" w:hAnsi="Arial" w:cs="Arial"/>
        </w:rPr>
        <w:t>Paslaugų teikėjas</w:t>
      </w:r>
      <w:r w:rsidRPr="00910069">
        <w:rPr>
          <w:rFonts w:ascii="Arial" w:eastAsia="Calibri" w:hAnsi="Arial" w:cs="Arial"/>
        </w:rPr>
        <w:t xml:space="preserve"> </w:t>
      </w:r>
      <w:permStart w:id="811476554" w:edGrp="everyone"/>
      <w:r w:rsidRPr="00910069">
        <w:rPr>
          <w:rFonts w:ascii="Arial" w:eastAsia="Calibri" w:hAnsi="Arial" w:cs="Arial"/>
        </w:rPr>
        <w:t xml:space="preserve">nėra </w:t>
      </w:r>
      <w:permEnd w:id="811476554"/>
      <w:r w:rsidRPr="00910069">
        <w:rPr>
          <w:rFonts w:ascii="Arial" w:eastAsia="Calibri" w:hAnsi="Arial" w:cs="Arial"/>
        </w:rPr>
        <w:t>registruotas PVM mokėtoju Lietuvos Respublikoje.</w:t>
      </w:r>
    </w:p>
    <w:p w14:paraId="77D770FE" w14:textId="64966181" w:rsidR="00195C18" w:rsidRPr="00910069" w:rsidRDefault="00195C18" w:rsidP="00195C18">
      <w:pPr>
        <w:pStyle w:val="BodyText1"/>
        <w:tabs>
          <w:tab w:val="left" w:pos="993"/>
        </w:tabs>
        <w:ind w:firstLine="567"/>
        <w:rPr>
          <w:rFonts w:ascii="Arial" w:hAnsi="Arial" w:cs="Arial"/>
          <w:sz w:val="22"/>
          <w:szCs w:val="22"/>
          <w:lang w:val="lt-LT"/>
        </w:rPr>
      </w:pPr>
      <w:r w:rsidRPr="00910069">
        <w:rPr>
          <w:rFonts w:ascii="Arial" w:eastAsia="Calibri" w:hAnsi="Arial" w:cs="Arial"/>
          <w:sz w:val="22"/>
          <w:szCs w:val="22"/>
          <w:lang w:val="lt-LT" w:eastAsia="x-none"/>
        </w:rPr>
        <w:t>8.</w:t>
      </w:r>
      <w:r w:rsidR="00CC66AE">
        <w:rPr>
          <w:rFonts w:ascii="Arial" w:eastAsia="Calibri" w:hAnsi="Arial" w:cs="Arial"/>
          <w:sz w:val="22"/>
          <w:szCs w:val="22"/>
          <w:lang w:val="lt-LT" w:eastAsia="x-none"/>
        </w:rPr>
        <w:t>5</w:t>
      </w:r>
      <w:r w:rsidRPr="00910069">
        <w:rPr>
          <w:rFonts w:ascii="Arial" w:eastAsia="Calibri" w:hAnsi="Arial" w:cs="Arial"/>
          <w:sz w:val="22"/>
          <w:szCs w:val="22"/>
          <w:lang w:val="lt-LT" w:eastAsia="x-none"/>
        </w:rPr>
        <w:t>. Ši Sutartis sudaryta lietuvių kalba</w:t>
      </w:r>
      <w:r w:rsidR="00D87D6A" w:rsidRPr="00910069">
        <w:rPr>
          <w:rFonts w:ascii="Arial" w:eastAsia="Calibri" w:hAnsi="Arial" w:cs="Arial"/>
          <w:sz w:val="22"/>
          <w:szCs w:val="22"/>
          <w:lang w:val="lt-LT" w:eastAsia="x-none"/>
        </w:rPr>
        <w:t>,</w:t>
      </w:r>
      <w:r w:rsidRPr="00910069">
        <w:rPr>
          <w:rFonts w:ascii="Arial" w:eastAsia="Calibri" w:hAnsi="Arial" w:cs="Arial"/>
          <w:sz w:val="22"/>
          <w:szCs w:val="22"/>
          <w:lang w:val="lt-LT" w:eastAsia="x-none"/>
        </w:rPr>
        <w:t xml:space="preserve"> dviem egzemplioriais, turinčiais vienodą teisinę galią, po vieną kiekvienai Šaliai</w:t>
      </w:r>
      <w:r w:rsidR="00E81D86" w:rsidRPr="00910069">
        <w:rPr>
          <w:rFonts w:ascii="Arial" w:eastAsia="Calibri" w:hAnsi="Arial" w:cs="Arial"/>
          <w:sz w:val="22"/>
          <w:szCs w:val="22"/>
          <w:lang w:val="lt-LT" w:eastAsia="x-none"/>
        </w:rPr>
        <w:t xml:space="preserve"> arba </w:t>
      </w:r>
      <w:r w:rsidR="008E4C87" w:rsidRPr="00910069">
        <w:rPr>
          <w:rFonts w:ascii="Arial" w:eastAsia="Calibri" w:hAnsi="Arial" w:cs="Arial"/>
          <w:sz w:val="22"/>
          <w:szCs w:val="22"/>
          <w:lang w:val="lt-LT" w:eastAsia="x-none"/>
        </w:rPr>
        <w:t>kvalifikuotais</w:t>
      </w:r>
      <w:r w:rsidR="002A7C3C" w:rsidRPr="00910069">
        <w:rPr>
          <w:rFonts w:ascii="Arial" w:eastAsia="Calibri" w:hAnsi="Arial" w:cs="Arial"/>
          <w:sz w:val="22"/>
          <w:szCs w:val="22"/>
          <w:lang w:val="lt-LT" w:eastAsia="x-none"/>
        </w:rPr>
        <w:t xml:space="preserve"> elektronini</w:t>
      </w:r>
      <w:r w:rsidR="008E4C87" w:rsidRPr="00910069">
        <w:rPr>
          <w:rFonts w:ascii="Arial" w:eastAsia="Calibri" w:hAnsi="Arial" w:cs="Arial"/>
          <w:sz w:val="22"/>
          <w:szCs w:val="22"/>
          <w:lang w:val="lt-LT" w:eastAsia="x-none"/>
        </w:rPr>
        <w:t>ais</w:t>
      </w:r>
      <w:r w:rsidR="002A7C3C" w:rsidRPr="00910069">
        <w:rPr>
          <w:rFonts w:ascii="Arial" w:eastAsia="Calibri" w:hAnsi="Arial" w:cs="Arial"/>
          <w:sz w:val="22"/>
          <w:szCs w:val="22"/>
          <w:lang w:val="lt-LT" w:eastAsia="x-none"/>
        </w:rPr>
        <w:t xml:space="preserve"> </w:t>
      </w:r>
      <w:r w:rsidR="008E4C87" w:rsidRPr="00910069">
        <w:rPr>
          <w:rFonts w:ascii="Arial" w:eastAsia="Calibri" w:hAnsi="Arial" w:cs="Arial"/>
          <w:sz w:val="22"/>
          <w:szCs w:val="22"/>
          <w:lang w:val="lt-LT" w:eastAsia="x-none"/>
        </w:rPr>
        <w:t xml:space="preserve">Šalių </w:t>
      </w:r>
      <w:r w:rsidR="002A7C3C" w:rsidRPr="00910069">
        <w:rPr>
          <w:rFonts w:ascii="Arial" w:eastAsia="Calibri" w:hAnsi="Arial" w:cs="Arial"/>
          <w:sz w:val="22"/>
          <w:szCs w:val="22"/>
          <w:lang w:val="lt-LT" w:eastAsia="x-none"/>
        </w:rPr>
        <w:t>paraš</w:t>
      </w:r>
      <w:r w:rsidR="008E4C87" w:rsidRPr="00910069">
        <w:rPr>
          <w:rFonts w:ascii="Arial" w:eastAsia="Calibri" w:hAnsi="Arial" w:cs="Arial"/>
          <w:sz w:val="22"/>
          <w:szCs w:val="22"/>
          <w:lang w:val="lt-LT" w:eastAsia="x-none"/>
        </w:rPr>
        <w:t>ais</w:t>
      </w:r>
      <w:r w:rsidRPr="00910069">
        <w:rPr>
          <w:rFonts w:ascii="Arial" w:eastAsia="Calibri" w:hAnsi="Arial" w:cs="Arial"/>
          <w:sz w:val="22"/>
          <w:szCs w:val="22"/>
          <w:lang w:val="lt-LT" w:eastAsia="x-none"/>
        </w:rPr>
        <w:t xml:space="preserve">. </w:t>
      </w:r>
      <w:r w:rsidRPr="00910069">
        <w:rPr>
          <w:rFonts w:ascii="Arial" w:hAnsi="Arial" w:cs="Arial"/>
          <w:sz w:val="22"/>
          <w:szCs w:val="22"/>
          <w:lang w:val="lt-LT"/>
        </w:rPr>
        <w:t xml:space="preserve">Sutartis Šalių perskaityta ir suprasta. </w:t>
      </w:r>
    </w:p>
    <w:p w14:paraId="26F06EBA" w14:textId="70D4922F" w:rsidR="00623D4E" w:rsidRPr="00910069" w:rsidRDefault="00623D4E" w:rsidP="00195C18">
      <w:pPr>
        <w:pStyle w:val="BodyText1"/>
        <w:tabs>
          <w:tab w:val="left" w:pos="993"/>
        </w:tabs>
        <w:ind w:firstLine="567"/>
        <w:rPr>
          <w:rFonts w:ascii="Arial" w:hAnsi="Arial" w:cs="Arial"/>
          <w:sz w:val="22"/>
          <w:szCs w:val="22"/>
          <w:lang w:val="lt-LT"/>
        </w:rPr>
      </w:pPr>
    </w:p>
    <w:p w14:paraId="42CF00ED" w14:textId="77777777" w:rsidR="00767083" w:rsidRPr="00910069" w:rsidRDefault="00767083" w:rsidP="00FD14F9">
      <w:pPr>
        <w:pStyle w:val="BodyText1"/>
        <w:tabs>
          <w:tab w:val="left" w:pos="993"/>
        </w:tabs>
        <w:ind w:firstLine="567"/>
        <w:rPr>
          <w:rFonts w:ascii="Arial" w:eastAsia="Calibri" w:hAnsi="Arial" w:cs="Arial"/>
          <w:b/>
          <w:bCs/>
          <w:sz w:val="22"/>
          <w:szCs w:val="22"/>
          <w:lang w:val="lt-LT"/>
        </w:rPr>
      </w:pPr>
    </w:p>
    <w:p w14:paraId="5FB7A649" w14:textId="77777777" w:rsidR="005A7FD0" w:rsidRPr="002640C8" w:rsidRDefault="005A7FD0" w:rsidP="005A7FD0">
      <w:pPr>
        <w:pStyle w:val="BodyText1"/>
        <w:tabs>
          <w:tab w:val="left" w:pos="993"/>
        </w:tabs>
        <w:ind w:firstLine="567"/>
        <w:rPr>
          <w:rFonts w:ascii="Arial" w:hAnsi="Arial" w:cs="Arial"/>
          <w:b/>
          <w:bCs/>
          <w:sz w:val="22"/>
          <w:szCs w:val="22"/>
          <w:lang w:val="lt-LT"/>
        </w:rPr>
      </w:pPr>
      <w:r w:rsidRPr="002640C8">
        <w:rPr>
          <w:rFonts w:ascii="Arial" w:hAnsi="Arial" w:cs="Arial"/>
          <w:b/>
          <w:bCs/>
          <w:sz w:val="22"/>
          <w:szCs w:val="22"/>
          <w:lang w:val="lt-LT"/>
        </w:rPr>
        <w:t>PRIDEDAMA:</w:t>
      </w:r>
    </w:p>
    <w:p w14:paraId="237337AE" w14:textId="7435BB57" w:rsidR="005A7FD0" w:rsidRPr="005A7FD0" w:rsidRDefault="005A7FD0" w:rsidP="005A7FD0">
      <w:pPr>
        <w:widowControl w:val="0"/>
        <w:tabs>
          <w:tab w:val="left" w:pos="993"/>
        </w:tabs>
        <w:spacing w:after="0" w:line="240" w:lineRule="auto"/>
        <w:ind w:firstLine="567"/>
        <w:jc w:val="both"/>
        <w:rPr>
          <w:rFonts w:ascii="Arial" w:eastAsia="Calibri" w:hAnsi="Arial" w:cs="Arial"/>
        </w:rPr>
      </w:pPr>
      <w:r w:rsidRPr="002640C8">
        <w:rPr>
          <w:rFonts w:ascii="Arial" w:eastAsia="Calibri" w:hAnsi="Arial" w:cs="Arial"/>
        </w:rPr>
        <w:t>1 priedas – Techninė specifikacija;</w:t>
      </w:r>
    </w:p>
    <w:p w14:paraId="162BDD0A" w14:textId="7071DC73" w:rsidR="005A7FD0" w:rsidRPr="002640C8" w:rsidRDefault="005A7FD0" w:rsidP="005A7FD0">
      <w:pPr>
        <w:widowControl w:val="0"/>
        <w:tabs>
          <w:tab w:val="left" w:pos="993"/>
        </w:tabs>
        <w:spacing w:after="0" w:line="240" w:lineRule="auto"/>
        <w:ind w:firstLine="567"/>
        <w:jc w:val="both"/>
        <w:rPr>
          <w:rFonts w:ascii="Arial" w:eastAsia="Calibri" w:hAnsi="Arial" w:cs="Arial"/>
        </w:rPr>
      </w:pPr>
      <w:r w:rsidRPr="002640C8">
        <w:rPr>
          <w:rFonts w:ascii="Arial" w:eastAsia="Calibri" w:hAnsi="Arial" w:cs="Arial"/>
        </w:rPr>
        <w:t xml:space="preserve">2 priedas – </w:t>
      </w:r>
      <w:r>
        <w:rPr>
          <w:rFonts w:ascii="Arial" w:eastAsia="Calibri" w:hAnsi="Arial" w:cs="Arial"/>
        </w:rPr>
        <w:t>Pasiūlymas</w:t>
      </w:r>
      <w:r w:rsidRPr="002640C8">
        <w:rPr>
          <w:rFonts w:ascii="Arial" w:eastAsia="Calibri" w:hAnsi="Arial" w:cs="Arial"/>
        </w:rPr>
        <w:t>;</w:t>
      </w:r>
    </w:p>
    <w:p w14:paraId="2BCB7F68" w14:textId="3B61BB1F" w:rsidR="005A7FD0" w:rsidRPr="002640C8" w:rsidRDefault="005A7FD0" w:rsidP="005A7FD0">
      <w:pPr>
        <w:widowControl w:val="0"/>
        <w:tabs>
          <w:tab w:val="left" w:pos="993"/>
        </w:tabs>
        <w:spacing w:after="0" w:line="240" w:lineRule="auto"/>
        <w:ind w:firstLine="567"/>
        <w:jc w:val="both"/>
        <w:rPr>
          <w:rFonts w:ascii="Arial" w:eastAsia="Calibri" w:hAnsi="Arial" w:cs="Arial"/>
        </w:rPr>
      </w:pPr>
      <w:r w:rsidRPr="002640C8">
        <w:rPr>
          <w:rFonts w:ascii="Arial" w:eastAsia="Calibri" w:hAnsi="Arial" w:cs="Arial"/>
        </w:rPr>
        <w:t xml:space="preserve">3 priedas – </w:t>
      </w:r>
      <w:r w:rsidRPr="002640C8">
        <w:rPr>
          <w:rFonts w:ascii="Arial" w:hAnsi="Arial" w:cs="Arial"/>
          <w:color w:val="000000" w:themeColor="text1"/>
        </w:rPr>
        <w:t>Kontaktiniai adresai pranešimams siųsti ir asmenys, atsakingi už Sutarties vykdymą;</w:t>
      </w:r>
    </w:p>
    <w:p w14:paraId="38E38A27" w14:textId="317A63CE" w:rsidR="005A7FD0" w:rsidRPr="002640C8" w:rsidRDefault="005A7FD0" w:rsidP="005A7FD0">
      <w:pPr>
        <w:widowControl w:val="0"/>
        <w:tabs>
          <w:tab w:val="left" w:pos="993"/>
        </w:tabs>
        <w:spacing w:after="0" w:line="240" w:lineRule="auto"/>
        <w:ind w:firstLine="567"/>
        <w:jc w:val="both"/>
        <w:rPr>
          <w:rFonts w:ascii="Arial" w:eastAsia="Calibri" w:hAnsi="Arial" w:cs="Arial"/>
        </w:rPr>
      </w:pPr>
      <w:r w:rsidRPr="002640C8">
        <w:rPr>
          <w:rFonts w:ascii="Arial" w:eastAsia="Calibri" w:hAnsi="Arial" w:cs="Arial"/>
        </w:rPr>
        <w:t>4 priedas – Bendrosios sąlygos</w:t>
      </w:r>
      <w:r w:rsidR="00147E4A">
        <w:rPr>
          <w:rFonts w:ascii="Arial" w:eastAsia="Calibri" w:hAnsi="Arial" w:cs="Arial"/>
        </w:rPr>
        <w:t>.</w:t>
      </w:r>
    </w:p>
    <w:p w14:paraId="785AABE9" w14:textId="77777777" w:rsidR="00E641B5" w:rsidRPr="00910069" w:rsidRDefault="00E641B5" w:rsidP="00B62295">
      <w:pPr>
        <w:widowControl w:val="0"/>
        <w:spacing w:after="0" w:line="240" w:lineRule="auto"/>
        <w:ind w:firstLine="360"/>
        <w:jc w:val="both"/>
        <w:rPr>
          <w:rFonts w:ascii="Arial" w:hAnsi="Arial" w:cs="Arial"/>
          <w:b/>
        </w:rPr>
      </w:pPr>
    </w:p>
    <w:p w14:paraId="4981F29E" w14:textId="1D13AA04" w:rsidR="00540279" w:rsidRDefault="004E72BE" w:rsidP="00B62295">
      <w:pPr>
        <w:keepNext/>
        <w:spacing w:after="0" w:line="240" w:lineRule="auto"/>
        <w:ind w:firstLine="360"/>
        <w:jc w:val="center"/>
        <w:outlineLvl w:val="0"/>
        <w:rPr>
          <w:rFonts w:ascii="Arial" w:hAnsi="Arial" w:cs="Arial"/>
          <w:b/>
        </w:rPr>
      </w:pPr>
      <w:r>
        <w:rPr>
          <w:rFonts w:ascii="Arial" w:hAnsi="Arial" w:cs="Arial"/>
          <w:b/>
        </w:rPr>
        <w:t>9</w:t>
      </w:r>
      <w:r w:rsidR="00B26941" w:rsidRPr="00910069">
        <w:rPr>
          <w:rFonts w:ascii="Arial" w:hAnsi="Arial" w:cs="Arial"/>
          <w:b/>
        </w:rPr>
        <w:t>. ŠALIŲ ADRESAI IR REKVIZITAI</w:t>
      </w:r>
      <w:bookmarkEnd w:id="0"/>
      <w:bookmarkEnd w:id="1"/>
    </w:p>
    <w:p w14:paraId="154480C3" w14:textId="77777777" w:rsidR="004E72BE" w:rsidRDefault="004E72BE" w:rsidP="00B62295">
      <w:pPr>
        <w:keepNext/>
        <w:spacing w:after="0" w:line="240" w:lineRule="auto"/>
        <w:ind w:firstLine="360"/>
        <w:jc w:val="center"/>
        <w:outlineLvl w:val="0"/>
        <w:rPr>
          <w:rFonts w:ascii="Arial" w:hAnsi="Arial" w:cs="Arial"/>
          <w:b/>
        </w:rPr>
      </w:pPr>
    </w:p>
    <w:tbl>
      <w:tblPr>
        <w:tblW w:w="9852" w:type="dxa"/>
        <w:tblLayout w:type="fixed"/>
        <w:tblLook w:val="0000" w:firstRow="0" w:lastRow="0" w:firstColumn="0" w:lastColumn="0" w:noHBand="0" w:noVBand="0"/>
      </w:tblPr>
      <w:tblGrid>
        <w:gridCol w:w="5100"/>
        <w:gridCol w:w="4752"/>
      </w:tblGrid>
      <w:tr w:rsidR="009D546E" w:rsidRPr="008244B4" w14:paraId="5C132E9A" w14:textId="77777777" w:rsidTr="001E7CA2">
        <w:trPr>
          <w:trHeight w:val="316"/>
        </w:trPr>
        <w:tc>
          <w:tcPr>
            <w:tcW w:w="5103" w:type="dxa"/>
          </w:tcPr>
          <w:p w14:paraId="4CD75B36" w14:textId="77777777" w:rsidR="009D546E" w:rsidRPr="008244B4" w:rsidRDefault="009D546E" w:rsidP="001E7CA2">
            <w:pPr>
              <w:tabs>
                <w:tab w:val="left" w:pos="993"/>
                <w:tab w:val="left" w:pos="3060"/>
                <w:tab w:val="center" w:pos="4767"/>
                <w:tab w:val="right" w:pos="9638"/>
              </w:tabs>
              <w:suppressAutoHyphens/>
              <w:snapToGrid w:val="0"/>
              <w:spacing w:after="0" w:line="240" w:lineRule="auto"/>
              <w:rPr>
                <w:rFonts w:ascii="Arial" w:eastAsia="Times New Roman" w:hAnsi="Arial" w:cs="Arial"/>
                <w:b/>
                <w:bCs/>
                <w:iCs/>
                <w:lang w:eastAsia="ar-SA"/>
              </w:rPr>
            </w:pPr>
            <w:r w:rsidRPr="008244B4">
              <w:rPr>
                <w:rFonts w:ascii="Arial" w:eastAsia="Times New Roman" w:hAnsi="Arial" w:cs="Arial"/>
                <w:b/>
                <w:bCs/>
                <w:iCs/>
                <w:lang w:eastAsia="ar-SA"/>
              </w:rPr>
              <w:t>Užsakovas</w:t>
            </w:r>
          </w:p>
          <w:p w14:paraId="7CD2F597" w14:textId="77777777" w:rsidR="009D546E" w:rsidRPr="008244B4" w:rsidRDefault="009D546E" w:rsidP="001E7CA2">
            <w:pPr>
              <w:tabs>
                <w:tab w:val="left" w:pos="993"/>
                <w:tab w:val="left" w:pos="3060"/>
                <w:tab w:val="center" w:pos="4767"/>
                <w:tab w:val="right" w:pos="9638"/>
              </w:tabs>
              <w:suppressAutoHyphens/>
              <w:snapToGrid w:val="0"/>
              <w:spacing w:after="0" w:line="240" w:lineRule="auto"/>
              <w:rPr>
                <w:rFonts w:ascii="Arial" w:eastAsia="Times New Roman" w:hAnsi="Arial" w:cs="Arial"/>
                <w:b/>
                <w:bCs/>
                <w:iCs/>
                <w:lang w:eastAsia="ar-SA"/>
              </w:rPr>
            </w:pPr>
            <w:r w:rsidRPr="008244B4">
              <w:rPr>
                <w:rFonts w:ascii="Arial" w:eastAsia="Times New Roman" w:hAnsi="Arial" w:cs="Arial"/>
                <w:b/>
                <w:bCs/>
                <w:iCs/>
                <w:lang w:eastAsia="ar-SA"/>
              </w:rPr>
              <w:t>AB „Miesto gijos“</w:t>
            </w:r>
          </w:p>
          <w:p w14:paraId="44248CEE" w14:textId="77777777" w:rsidR="009D546E" w:rsidRPr="008244B4" w:rsidRDefault="009D546E" w:rsidP="004C2C52">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p>
        </w:tc>
        <w:tc>
          <w:tcPr>
            <w:tcW w:w="4749" w:type="dxa"/>
          </w:tcPr>
          <w:p w14:paraId="493F4FAA" w14:textId="77777777" w:rsidR="009D546E" w:rsidRPr="008244B4" w:rsidRDefault="009D546E" w:rsidP="001E7CA2">
            <w:pPr>
              <w:tabs>
                <w:tab w:val="left" w:pos="993"/>
                <w:tab w:val="left" w:pos="3060"/>
                <w:tab w:val="center" w:pos="4819"/>
                <w:tab w:val="right" w:pos="9638"/>
              </w:tabs>
              <w:suppressAutoHyphens/>
              <w:snapToGrid w:val="0"/>
              <w:spacing w:after="0" w:line="240" w:lineRule="auto"/>
              <w:rPr>
                <w:rFonts w:ascii="Arial" w:eastAsia="Times New Roman" w:hAnsi="Arial" w:cs="Arial"/>
                <w:b/>
                <w:bCs/>
                <w:iCs/>
                <w:lang w:eastAsia="ar-SA"/>
              </w:rPr>
            </w:pPr>
            <w:r w:rsidRPr="008244B4">
              <w:rPr>
                <w:rFonts w:ascii="Arial" w:eastAsia="Times New Roman" w:hAnsi="Arial" w:cs="Arial"/>
                <w:b/>
                <w:bCs/>
                <w:iCs/>
                <w:lang w:eastAsia="ar-SA"/>
              </w:rPr>
              <w:t>Paslaugų teikėjas</w:t>
            </w:r>
          </w:p>
          <w:p w14:paraId="1CE0185B" w14:textId="0CC5E497" w:rsidR="009D546E" w:rsidRPr="008244B4" w:rsidRDefault="009D546E" w:rsidP="004C2C52">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p>
        </w:tc>
      </w:tr>
      <w:tr w:rsidR="009D546E" w:rsidRPr="008244B4" w14:paraId="7068A30F" w14:textId="77777777" w:rsidTr="001E7CA2">
        <w:trPr>
          <w:trHeight w:val="316"/>
        </w:trPr>
        <w:tc>
          <w:tcPr>
            <w:tcW w:w="5098" w:type="dxa"/>
          </w:tcPr>
          <w:p w14:paraId="66EFB816" w14:textId="77777777" w:rsidR="009D546E" w:rsidRPr="008244B4" w:rsidRDefault="009D546E" w:rsidP="001E7CA2">
            <w:pPr>
              <w:tabs>
                <w:tab w:val="left" w:pos="993"/>
                <w:tab w:val="left" w:pos="3060"/>
                <w:tab w:val="center" w:pos="4767"/>
                <w:tab w:val="right" w:pos="9638"/>
              </w:tabs>
              <w:suppressAutoHyphens/>
              <w:snapToGrid w:val="0"/>
              <w:spacing w:after="0" w:line="240" w:lineRule="auto"/>
              <w:rPr>
                <w:rFonts w:ascii="Arial" w:eastAsia="Times New Roman" w:hAnsi="Arial" w:cs="Arial"/>
                <w:b/>
                <w:bCs/>
                <w:iCs/>
                <w:lang w:eastAsia="ar-SA"/>
              </w:rPr>
            </w:pPr>
            <w:r w:rsidRPr="008244B4">
              <w:rPr>
                <w:rFonts w:ascii="Arial" w:eastAsia="Times New Roman" w:hAnsi="Arial" w:cs="Arial"/>
                <w:b/>
                <w:bCs/>
                <w:iCs/>
                <w:lang w:eastAsia="ar-SA"/>
              </w:rPr>
              <w:t>Sutartis pasirašoma elektroniniu parašu</w:t>
            </w:r>
          </w:p>
        </w:tc>
        <w:tc>
          <w:tcPr>
            <w:tcW w:w="4754" w:type="dxa"/>
          </w:tcPr>
          <w:p w14:paraId="157624A6" w14:textId="77777777" w:rsidR="009D546E" w:rsidRPr="008244B4" w:rsidRDefault="009D546E" w:rsidP="001E7CA2">
            <w:pPr>
              <w:tabs>
                <w:tab w:val="left" w:pos="993"/>
                <w:tab w:val="left" w:pos="3060"/>
                <w:tab w:val="center" w:pos="4819"/>
                <w:tab w:val="right" w:pos="9638"/>
              </w:tabs>
              <w:suppressAutoHyphens/>
              <w:snapToGrid w:val="0"/>
              <w:spacing w:after="0" w:line="240" w:lineRule="auto"/>
              <w:rPr>
                <w:rFonts w:ascii="Arial" w:eastAsia="Times New Roman" w:hAnsi="Arial" w:cs="Arial"/>
                <w:b/>
                <w:bCs/>
                <w:iCs/>
                <w:lang w:eastAsia="ar-SA"/>
              </w:rPr>
            </w:pPr>
            <w:r w:rsidRPr="008244B4">
              <w:rPr>
                <w:rFonts w:ascii="Arial" w:eastAsia="Times New Roman" w:hAnsi="Arial" w:cs="Arial"/>
                <w:b/>
                <w:bCs/>
                <w:iCs/>
                <w:lang w:eastAsia="ar-SA"/>
              </w:rPr>
              <w:t>Sutartis pasirašoma elektroniniu parašu</w:t>
            </w:r>
          </w:p>
        </w:tc>
      </w:tr>
    </w:tbl>
    <w:p w14:paraId="364F1906" w14:textId="77777777" w:rsidR="00BC22FB" w:rsidRDefault="00BC22FB" w:rsidP="003314D6">
      <w:pPr>
        <w:tabs>
          <w:tab w:val="left" w:pos="993"/>
        </w:tabs>
        <w:spacing w:after="0" w:line="240" w:lineRule="auto"/>
        <w:jc w:val="both"/>
        <w:rPr>
          <w:rFonts w:ascii="Arial" w:eastAsia="Calibri" w:hAnsi="Arial" w:cs="Arial"/>
        </w:rPr>
      </w:pPr>
    </w:p>
    <w:p w14:paraId="18BB5C6F" w14:textId="77777777" w:rsidR="004E72BE" w:rsidRDefault="004E72BE" w:rsidP="003314D6">
      <w:pPr>
        <w:tabs>
          <w:tab w:val="left" w:pos="993"/>
        </w:tabs>
        <w:spacing w:after="0" w:line="240" w:lineRule="auto"/>
        <w:jc w:val="both"/>
        <w:rPr>
          <w:rFonts w:ascii="Arial" w:eastAsia="Calibri" w:hAnsi="Arial" w:cs="Arial"/>
        </w:rPr>
      </w:pPr>
    </w:p>
    <w:p w14:paraId="2B8DA38B" w14:textId="77777777" w:rsidR="004E72BE" w:rsidRDefault="004E72BE" w:rsidP="003314D6">
      <w:pPr>
        <w:tabs>
          <w:tab w:val="left" w:pos="993"/>
        </w:tabs>
        <w:spacing w:after="0" w:line="240" w:lineRule="auto"/>
        <w:jc w:val="both"/>
        <w:rPr>
          <w:rFonts w:ascii="Arial" w:eastAsia="Calibri" w:hAnsi="Arial" w:cs="Arial"/>
        </w:rPr>
      </w:pPr>
    </w:p>
    <w:p w14:paraId="49993565" w14:textId="77777777" w:rsidR="004E72BE" w:rsidRDefault="004E72BE" w:rsidP="003314D6">
      <w:pPr>
        <w:tabs>
          <w:tab w:val="left" w:pos="993"/>
        </w:tabs>
        <w:spacing w:after="0" w:line="240" w:lineRule="auto"/>
        <w:jc w:val="both"/>
        <w:rPr>
          <w:rFonts w:ascii="Arial" w:eastAsia="Calibri" w:hAnsi="Arial" w:cs="Arial"/>
        </w:rPr>
      </w:pPr>
    </w:p>
    <w:p w14:paraId="20A1AD9A" w14:textId="77777777" w:rsidR="004E72BE" w:rsidRDefault="004E72BE" w:rsidP="003314D6">
      <w:pPr>
        <w:tabs>
          <w:tab w:val="left" w:pos="993"/>
        </w:tabs>
        <w:spacing w:after="0" w:line="240" w:lineRule="auto"/>
        <w:jc w:val="both"/>
        <w:rPr>
          <w:rFonts w:ascii="Arial" w:eastAsia="Calibri" w:hAnsi="Arial" w:cs="Arial"/>
        </w:rPr>
      </w:pPr>
    </w:p>
    <w:p w14:paraId="25736696" w14:textId="77777777" w:rsidR="004E72BE" w:rsidRDefault="004E72BE" w:rsidP="003314D6">
      <w:pPr>
        <w:tabs>
          <w:tab w:val="left" w:pos="993"/>
        </w:tabs>
        <w:spacing w:after="0" w:line="240" w:lineRule="auto"/>
        <w:jc w:val="both"/>
        <w:rPr>
          <w:rFonts w:ascii="Arial" w:eastAsia="Calibri" w:hAnsi="Arial" w:cs="Arial"/>
        </w:rPr>
      </w:pPr>
    </w:p>
    <w:p w14:paraId="043FD1A4" w14:textId="77777777" w:rsidR="004E72BE" w:rsidRDefault="004E72BE" w:rsidP="003314D6">
      <w:pPr>
        <w:tabs>
          <w:tab w:val="left" w:pos="993"/>
        </w:tabs>
        <w:spacing w:after="0" w:line="240" w:lineRule="auto"/>
        <w:jc w:val="both"/>
        <w:rPr>
          <w:rFonts w:ascii="Arial" w:eastAsia="Calibri" w:hAnsi="Arial" w:cs="Arial"/>
        </w:rPr>
      </w:pPr>
    </w:p>
    <w:p w14:paraId="65A3AD3C" w14:textId="77777777" w:rsidR="004E72BE" w:rsidRDefault="004E72BE" w:rsidP="003314D6">
      <w:pPr>
        <w:tabs>
          <w:tab w:val="left" w:pos="993"/>
        </w:tabs>
        <w:spacing w:after="0" w:line="240" w:lineRule="auto"/>
        <w:jc w:val="both"/>
        <w:rPr>
          <w:rFonts w:ascii="Arial" w:eastAsia="Calibri" w:hAnsi="Arial" w:cs="Arial"/>
        </w:rPr>
      </w:pPr>
    </w:p>
    <w:p w14:paraId="7D027773" w14:textId="77777777" w:rsidR="004E72BE" w:rsidRDefault="004E72BE" w:rsidP="003314D6">
      <w:pPr>
        <w:tabs>
          <w:tab w:val="left" w:pos="993"/>
        </w:tabs>
        <w:spacing w:after="0" w:line="240" w:lineRule="auto"/>
        <w:jc w:val="both"/>
        <w:rPr>
          <w:rFonts w:ascii="Arial" w:eastAsia="Calibri" w:hAnsi="Arial" w:cs="Arial"/>
        </w:rPr>
      </w:pPr>
    </w:p>
    <w:p w14:paraId="280D84E5" w14:textId="77777777" w:rsidR="004E72BE" w:rsidRDefault="004E72BE" w:rsidP="003314D6">
      <w:pPr>
        <w:tabs>
          <w:tab w:val="left" w:pos="993"/>
        </w:tabs>
        <w:spacing w:after="0" w:line="240" w:lineRule="auto"/>
        <w:jc w:val="both"/>
        <w:rPr>
          <w:rFonts w:ascii="Arial" w:eastAsia="Calibri" w:hAnsi="Arial" w:cs="Arial"/>
        </w:rPr>
      </w:pPr>
    </w:p>
    <w:p w14:paraId="4EEB50A7" w14:textId="77777777" w:rsidR="004E72BE" w:rsidRDefault="004E72BE" w:rsidP="003314D6">
      <w:pPr>
        <w:tabs>
          <w:tab w:val="left" w:pos="993"/>
        </w:tabs>
        <w:spacing w:after="0" w:line="240" w:lineRule="auto"/>
        <w:jc w:val="both"/>
        <w:rPr>
          <w:rFonts w:ascii="Arial" w:eastAsia="Calibri" w:hAnsi="Arial" w:cs="Arial"/>
        </w:rPr>
      </w:pPr>
    </w:p>
    <w:p w14:paraId="14FB8ED3" w14:textId="77777777" w:rsidR="004E72BE" w:rsidRDefault="004E72BE" w:rsidP="003314D6">
      <w:pPr>
        <w:tabs>
          <w:tab w:val="left" w:pos="993"/>
        </w:tabs>
        <w:spacing w:after="0" w:line="240" w:lineRule="auto"/>
        <w:jc w:val="both"/>
        <w:rPr>
          <w:rFonts w:ascii="Arial" w:eastAsia="Calibri" w:hAnsi="Arial" w:cs="Arial"/>
        </w:rPr>
      </w:pPr>
    </w:p>
    <w:p w14:paraId="1BB59C6B" w14:textId="77777777" w:rsidR="004E72BE" w:rsidRDefault="004E72BE" w:rsidP="003314D6">
      <w:pPr>
        <w:tabs>
          <w:tab w:val="left" w:pos="993"/>
        </w:tabs>
        <w:spacing w:after="0" w:line="240" w:lineRule="auto"/>
        <w:jc w:val="both"/>
        <w:rPr>
          <w:rFonts w:ascii="Arial" w:eastAsia="Calibri" w:hAnsi="Arial" w:cs="Arial"/>
        </w:rPr>
      </w:pPr>
    </w:p>
    <w:p w14:paraId="7829B549" w14:textId="77777777" w:rsidR="004E72BE" w:rsidRDefault="004E72BE" w:rsidP="003314D6">
      <w:pPr>
        <w:tabs>
          <w:tab w:val="left" w:pos="993"/>
        </w:tabs>
        <w:spacing w:after="0" w:line="240" w:lineRule="auto"/>
        <w:jc w:val="both"/>
        <w:rPr>
          <w:rFonts w:ascii="Arial" w:eastAsia="Calibri" w:hAnsi="Arial" w:cs="Arial"/>
        </w:rPr>
      </w:pPr>
    </w:p>
    <w:p w14:paraId="7AB276CC" w14:textId="77777777" w:rsidR="004E72BE" w:rsidRDefault="004E72BE" w:rsidP="003314D6">
      <w:pPr>
        <w:tabs>
          <w:tab w:val="left" w:pos="993"/>
        </w:tabs>
        <w:spacing w:after="0" w:line="240" w:lineRule="auto"/>
        <w:jc w:val="both"/>
        <w:rPr>
          <w:rFonts w:ascii="Arial" w:eastAsia="Calibri" w:hAnsi="Arial" w:cs="Arial"/>
        </w:rPr>
      </w:pPr>
    </w:p>
    <w:p w14:paraId="3B8102DE" w14:textId="77777777" w:rsidR="004E72BE" w:rsidRDefault="004E72BE" w:rsidP="003314D6">
      <w:pPr>
        <w:tabs>
          <w:tab w:val="left" w:pos="993"/>
        </w:tabs>
        <w:spacing w:after="0" w:line="240" w:lineRule="auto"/>
        <w:jc w:val="both"/>
        <w:rPr>
          <w:rFonts w:ascii="Arial" w:eastAsia="Calibri" w:hAnsi="Arial" w:cs="Arial"/>
        </w:rPr>
      </w:pPr>
    </w:p>
    <w:p w14:paraId="4E8C052D" w14:textId="77777777" w:rsidR="004E72BE" w:rsidRDefault="004E72BE" w:rsidP="003314D6">
      <w:pPr>
        <w:tabs>
          <w:tab w:val="left" w:pos="993"/>
        </w:tabs>
        <w:spacing w:after="0" w:line="240" w:lineRule="auto"/>
        <w:jc w:val="both"/>
        <w:rPr>
          <w:rFonts w:ascii="Arial" w:eastAsia="Calibri" w:hAnsi="Arial" w:cs="Arial"/>
        </w:rPr>
      </w:pPr>
    </w:p>
    <w:p w14:paraId="57CD897B" w14:textId="77777777" w:rsidR="004E72BE" w:rsidRDefault="004E72BE" w:rsidP="003314D6">
      <w:pPr>
        <w:tabs>
          <w:tab w:val="left" w:pos="993"/>
        </w:tabs>
        <w:spacing w:after="0" w:line="240" w:lineRule="auto"/>
        <w:jc w:val="both"/>
        <w:rPr>
          <w:rFonts w:ascii="Arial" w:eastAsia="Calibri" w:hAnsi="Arial" w:cs="Arial"/>
        </w:rPr>
      </w:pPr>
    </w:p>
    <w:p w14:paraId="46B63338" w14:textId="77777777" w:rsidR="004E72BE" w:rsidRDefault="004E72BE" w:rsidP="003314D6">
      <w:pPr>
        <w:tabs>
          <w:tab w:val="left" w:pos="993"/>
        </w:tabs>
        <w:spacing w:after="0" w:line="240" w:lineRule="auto"/>
        <w:jc w:val="both"/>
        <w:rPr>
          <w:rFonts w:ascii="Arial" w:eastAsia="Calibri" w:hAnsi="Arial" w:cs="Arial"/>
        </w:rPr>
      </w:pPr>
    </w:p>
    <w:p w14:paraId="39AEC031" w14:textId="77777777" w:rsidR="00133DFF" w:rsidRDefault="00133DFF" w:rsidP="003314D6">
      <w:pPr>
        <w:tabs>
          <w:tab w:val="left" w:pos="993"/>
        </w:tabs>
        <w:spacing w:after="0" w:line="240" w:lineRule="auto"/>
        <w:jc w:val="both"/>
        <w:rPr>
          <w:rFonts w:ascii="Arial" w:eastAsia="Calibri" w:hAnsi="Arial" w:cs="Arial"/>
        </w:rPr>
      </w:pPr>
    </w:p>
    <w:p w14:paraId="103D4810" w14:textId="77777777" w:rsidR="004E72BE" w:rsidRDefault="004E72BE" w:rsidP="003314D6">
      <w:pPr>
        <w:tabs>
          <w:tab w:val="left" w:pos="993"/>
        </w:tabs>
        <w:spacing w:after="0" w:line="240" w:lineRule="auto"/>
        <w:jc w:val="both"/>
        <w:rPr>
          <w:rFonts w:ascii="Arial" w:eastAsia="Calibri" w:hAnsi="Arial" w:cs="Arial"/>
        </w:rPr>
      </w:pPr>
    </w:p>
    <w:p w14:paraId="1E1DEA54" w14:textId="77777777" w:rsidR="004E72BE" w:rsidRPr="00910069" w:rsidRDefault="004E72BE" w:rsidP="003314D6">
      <w:pPr>
        <w:tabs>
          <w:tab w:val="left" w:pos="993"/>
        </w:tabs>
        <w:spacing w:after="0" w:line="240" w:lineRule="auto"/>
        <w:jc w:val="both"/>
        <w:rPr>
          <w:rFonts w:ascii="Arial" w:eastAsia="Calibri" w:hAnsi="Arial" w:cs="Arial"/>
        </w:rPr>
      </w:pPr>
    </w:p>
    <w:p w14:paraId="1AEC7628" w14:textId="77777777" w:rsidR="00FB0CAE" w:rsidRPr="00910069" w:rsidRDefault="00FB0CAE" w:rsidP="00986412">
      <w:pPr>
        <w:spacing w:after="0" w:line="240" w:lineRule="auto"/>
        <w:ind w:firstLine="360"/>
        <w:jc w:val="both"/>
        <w:rPr>
          <w:rFonts w:ascii="Arial" w:hAnsi="Arial" w:cs="Arial"/>
        </w:rPr>
      </w:pPr>
    </w:p>
    <w:p w14:paraId="5F46872A" w14:textId="77777777" w:rsidR="00EE5068" w:rsidRPr="00910069" w:rsidRDefault="00EE5068" w:rsidP="00EE5068">
      <w:pPr>
        <w:tabs>
          <w:tab w:val="left" w:pos="993"/>
        </w:tabs>
        <w:spacing w:after="0" w:line="240" w:lineRule="auto"/>
        <w:ind w:firstLine="567"/>
        <w:jc w:val="both"/>
        <w:rPr>
          <w:rFonts w:ascii="Arial" w:eastAsia="Calibri" w:hAnsi="Arial" w:cs="Arial"/>
        </w:rPr>
      </w:pPr>
      <w:r w:rsidRPr="00910069">
        <w:rPr>
          <w:rFonts w:ascii="Arial" w:eastAsia="Calibri" w:hAnsi="Arial" w:cs="Arial"/>
        </w:rPr>
        <w:t xml:space="preserve">Sutarties rengėja(-s): </w:t>
      </w:r>
      <w:permStart w:id="563829533" w:edGrp="everyone"/>
      <w:r w:rsidRPr="00910069">
        <w:rPr>
          <w:rFonts w:ascii="Arial" w:hAnsi="Arial" w:cs="Arial"/>
          <w:i/>
        </w:rPr>
        <w:t>vardas, pavardė, pareigos, kontaktai</w:t>
      </w:r>
    </w:p>
    <w:p w14:paraId="2FBC4FA5" w14:textId="77777777" w:rsidR="00EE5068" w:rsidRPr="00910069" w:rsidRDefault="00EE5068" w:rsidP="00EE5068">
      <w:pPr>
        <w:tabs>
          <w:tab w:val="left" w:pos="993"/>
        </w:tabs>
        <w:spacing w:after="0" w:line="240" w:lineRule="auto"/>
        <w:ind w:firstLine="567"/>
        <w:jc w:val="both"/>
        <w:rPr>
          <w:rFonts w:ascii="Arial" w:eastAsia="Calibri" w:hAnsi="Arial" w:cs="Arial"/>
        </w:rPr>
      </w:pPr>
      <w:bookmarkStart w:id="4" w:name="_Hlk486929429"/>
      <w:permEnd w:id="563829533"/>
      <w:r w:rsidRPr="00910069">
        <w:rPr>
          <w:rFonts w:ascii="Arial" w:eastAsia="Calibri" w:hAnsi="Arial" w:cs="Arial"/>
        </w:rPr>
        <w:t>Už ataskaitų paskelbimą teisės aktų nustatyta tvarka CVP IS atsakinga(-s): (</w:t>
      </w:r>
      <w:r w:rsidRPr="00910069">
        <w:rPr>
          <w:rFonts w:ascii="Arial" w:hAnsi="Arial" w:cs="Arial"/>
          <w:i/>
        </w:rPr>
        <w:t>vardas, pavardė, pareigos, kontaktai)</w:t>
      </w:r>
      <w:r w:rsidRPr="00910069">
        <w:rPr>
          <w:rFonts w:ascii="Arial" w:eastAsia="Calibri" w:hAnsi="Arial" w:cs="Arial"/>
        </w:rPr>
        <w:t xml:space="preserve"> </w:t>
      </w:r>
    </w:p>
    <w:p w14:paraId="66482A4E" w14:textId="77777777" w:rsidR="00EE5068" w:rsidRPr="00910069" w:rsidRDefault="00EE5068" w:rsidP="00EE5068">
      <w:pPr>
        <w:tabs>
          <w:tab w:val="left" w:pos="993"/>
        </w:tabs>
        <w:spacing w:after="0" w:line="240" w:lineRule="auto"/>
        <w:ind w:firstLine="567"/>
        <w:jc w:val="both"/>
        <w:rPr>
          <w:rFonts w:ascii="Arial" w:eastAsia="Calibri" w:hAnsi="Arial" w:cs="Arial"/>
          <w:bCs/>
          <w:iCs/>
          <w:spacing w:val="-3"/>
        </w:rPr>
      </w:pPr>
      <w:r w:rsidRPr="00910069">
        <w:rPr>
          <w:rFonts w:ascii="Arial" w:eastAsia="Calibri" w:hAnsi="Arial" w:cs="Arial"/>
        </w:rPr>
        <w:t xml:space="preserve">Už Sutarties vykdymą ir Sąskaitų priėmimą atsakinga(-s): </w:t>
      </w:r>
      <w:bookmarkEnd w:id="4"/>
      <w:r w:rsidRPr="00910069">
        <w:rPr>
          <w:rFonts w:ascii="Arial" w:hAnsi="Arial" w:cs="Arial"/>
          <w:i/>
        </w:rPr>
        <w:t>vardas, pavardė, pareigos, kontaktai</w:t>
      </w:r>
      <w:r w:rsidRPr="00910069">
        <w:rPr>
          <w:rFonts w:ascii="Arial" w:eastAsia="Calibri" w:hAnsi="Arial" w:cs="Arial"/>
          <w:bCs/>
          <w:iCs/>
          <w:spacing w:val="-3"/>
        </w:rPr>
        <w:t xml:space="preserve"> </w:t>
      </w:r>
    </w:p>
    <w:p w14:paraId="798BE978" w14:textId="77777777" w:rsidR="00EE5068" w:rsidRPr="00910069" w:rsidRDefault="00EE5068" w:rsidP="00EE5068">
      <w:pPr>
        <w:spacing w:after="0" w:line="240" w:lineRule="auto"/>
        <w:ind w:firstLine="567"/>
        <w:rPr>
          <w:rFonts w:ascii="Arial" w:hAnsi="Arial" w:cs="Arial"/>
          <w:bCs/>
          <w:i/>
          <w:iCs/>
          <w:spacing w:val="-3"/>
        </w:rPr>
      </w:pPr>
      <w:r w:rsidRPr="00910069">
        <w:rPr>
          <w:rFonts w:ascii="Arial" w:eastAsia="Calibri" w:hAnsi="Arial" w:cs="Arial"/>
          <w:spacing w:val="-3"/>
        </w:rPr>
        <w:t xml:space="preserve">Sutarties savininkas: </w:t>
      </w:r>
      <w:r w:rsidRPr="00910069">
        <w:rPr>
          <w:rFonts w:ascii="Arial" w:eastAsia="Calibri" w:hAnsi="Arial" w:cs="Arial"/>
          <w:i/>
          <w:iCs/>
          <w:spacing w:val="-3"/>
        </w:rPr>
        <w:t>(nurodyti</w:t>
      </w:r>
      <w:r w:rsidRPr="00910069">
        <w:rPr>
          <w:rFonts w:ascii="Arial" w:eastAsia="Calibri" w:hAnsi="Arial" w:cs="Arial"/>
          <w:spacing w:val="-3"/>
        </w:rPr>
        <w:t>)</w:t>
      </w:r>
    </w:p>
    <w:p w14:paraId="436A0832" w14:textId="77777777" w:rsidR="00536E83" w:rsidRDefault="00536E83" w:rsidP="00EE5068">
      <w:pPr>
        <w:spacing w:after="0" w:line="240" w:lineRule="auto"/>
        <w:ind w:firstLine="360"/>
        <w:jc w:val="both"/>
        <w:rPr>
          <w:rFonts w:ascii="Arial" w:eastAsia="Calibri" w:hAnsi="Arial" w:cs="Arial"/>
          <w:spacing w:val="-3"/>
        </w:rPr>
      </w:pPr>
    </w:p>
    <w:p w14:paraId="4ACCF68E" w14:textId="77777777" w:rsidR="003473BA" w:rsidRDefault="003473BA" w:rsidP="00EE5068">
      <w:pPr>
        <w:spacing w:after="0" w:line="240" w:lineRule="auto"/>
        <w:ind w:firstLine="360"/>
        <w:jc w:val="both"/>
        <w:rPr>
          <w:rFonts w:ascii="Arial" w:eastAsia="Calibri" w:hAnsi="Arial" w:cs="Arial"/>
          <w:spacing w:val="-3"/>
        </w:rPr>
      </w:pPr>
    </w:p>
    <w:p w14:paraId="201391D4" w14:textId="77777777" w:rsidR="003473BA" w:rsidRDefault="003473BA" w:rsidP="00EE5068">
      <w:pPr>
        <w:spacing w:after="0" w:line="240" w:lineRule="auto"/>
        <w:ind w:firstLine="360"/>
        <w:jc w:val="both"/>
        <w:rPr>
          <w:rFonts w:ascii="Arial" w:eastAsia="Calibri" w:hAnsi="Arial" w:cs="Arial"/>
          <w:spacing w:val="-3"/>
        </w:rPr>
      </w:pPr>
    </w:p>
    <w:p w14:paraId="06E783DC" w14:textId="6872170D" w:rsidR="003473BA" w:rsidRPr="002640C8" w:rsidRDefault="003473BA" w:rsidP="003473BA">
      <w:pPr>
        <w:tabs>
          <w:tab w:val="left" w:pos="993"/>
        </w:tabs>
        <w:spacing w:after="0" w:line="240" w:lineRule="auto"/>
        <w:ind w:firstLine="567"/>
        <w:jc w:val="right"/>
        <w:rPr>
          <w:rFonts w:ascii="Arial" w:eastAsia="Calibri" w:hAnsi="Arial" w:cs="Arial"/>
          <w:bCs/>
          <w:spacing w:val="-3"/>
        </w:rPr>
      </w:pPr>
      <w:r w:rsidRPr="002640C8">
        <w:rPr>
          <w:rFonts w:ascii="Arial" w:eastAsia="Calibri" w:hAnsi="Arial" w:cs="Arial"/>
          <w:bCs/>
          <w:spacing w:val="-3"/>
        </w:rPr>
        <w:lastRenderedPageBreak/>
        <w:t xml:space="preserve">Sutarties Specialiosios dalies </w:t>
      </w:r>
      <w:r>
        <w:rPr>
          <w:rFonts w:ascii="Arial" w:eastAsia="Calibri" w:hAnsi="Arial" w:cs="Arial"/>
          <w:b/>
          <w:spacing w:val="-3"/>
        </w:rPr>
        <w:t>3</w:t>
      </w:r>
      <w:r w:rsidRPr="002640C8">
        <w:rPr>
          <w:rFonts w:ascii="Arial" w:eastAsia="Calibri" w:hAnsi="Arial" w:cs="Arial"/>
          <w:b/>
          <w:spacing w:val="-3"/>
        </w:rPr>
        <w:t xml:space="preserve"> priedas</w:t>
      </w:r>
    </w:p>
    <w:p w14:paraId="7ABA38E1" w14:textId="77777777" w:rsidR="003473BA" w:rsidRPr="002640C8" w:rsidRDefault="003473BA" w:rsidP="003473BA">
      <w:pPr>
        <w:tabs>
          <w:tab w:val="left" w:pos="993"/>
        </w:tabs>
        <w:spacing w:after="0" w:line="240" w:lineRule="auto"/>
        <w:ind w:firstLine="567"/>
        <w:rPr>
          <w:rFonts w:ascii="Arial" w:eastAsia="Calibri" w:hAnsi="Arial" w:cs="Arial"/>
          <w:bCs/>
          <w:i/>
          <w:iCs/>
          <w:spacing w:val="-3"/>
        </w:rPr>
      </w:pPr>
    </w:p>
    <w:p w14:paraId="55250526" w14:textId="77777777" w:rsidR="003473BA" w:rsidRPr="002640C8" w:rsidRDefault="003473BA" w:rsidP="003473BA">
      <w:pPr>
        <w:tabs>
          <w:tab w:val="left" w:pos="993"/>
        </w:tabs>
        <w:spacing w:after="0" w:line="240" w:lineRule="auto"/>
        <w:rPr>
          <w:rFonts w:ascii="Arial" w:eastAsia="Calibri" w:hAnsi="Arial" w:cs="Arial"/>
          <w:bCs/>
          <w:i/>
          <w:iCs/>
          <w:spacing w:val="-3"/>
        </w:rPr>
      </w:pPr>
    </w:p>
    <w:p w14:paraId="084374ED" w14:textId="77777777" w:rsidR="003473BA" w:rsidRPr="002640C8" w:rsidRDefault="003473BA" w:rsidP="003473BA">
      <w:pPr>
        <w:pStyle w:val="BodyTextIndent"/>
        <w:spacing w:after="60"/>
        <w:jc w:val="center"/>
        <w:rPr>
          <w:rFonts w:ascii="Arial" w:hAnsi="Arial" w:cs="Arial"/>
          <w:b/>
          <w:sz w:val="22"/>
          <w:szCs w:val="22"/>
        </w:rPr>
      </w:pPr>
      <w:r w:rsidRPr="002640C8">
        <w:rPr>
          <w:rFonts w:ascii="Arial" w:hAnsi="Arial" w:cs="Arial"/>
          <w:b/>
          <w:sz w:val="22"/>
          <w:szCs w:val="22"/>
        </w:rPr>
        <w:t>KONTAKTINIAI ADRESAI PRANEŠIMAMS SIŲSTI IR ASMENYS, ATSAKINGI UŽ SUTARTIES VYKDYMĄ</w:t>
      </w:r>
    </w:p>
    <w:p w14:paraId="1EE94DB7" w14:textId="77777777" w:rsidR="003473BA" w:rsidRPr="002640C8" w:rsidRDefault="003473BA" w:rsidP="003473BA">
      <w:pPr>
        <w:pStyle w:val="BodyTextIndent"/>
        <w:spacing w:after="60"/>
        <w:rPr>
          <w:rFonts w:ascii="Arial" w:hAnsi="Arial" w:cs="Arial"/>
          <w:b/>
          <w:sz w:val="22"/>
          <w:szCs w:val="22"/>
        </w:rPr>
      </w:pPr>
    </w:p>
    <w:p w14:paraId="77571FFF" w14:textId="77777777" w:rsidR="003473BA" w:rsidRPr="002640C8" w:rsidRDefault="003473BA" w:rsidP="003473BA">
      <w:pPr>
        <w:pStyle w:val="BodyTextIndent"/>
        <w:numPr>
          <w:ilvl w:val="0"/>
          <w:numId w:val="15"/>
        </w:numPr>
        <w:tabs>
          <w:tab w:val="left" w:pos="426"/>
        </w:tabs>
        <w:suppressAutoHyphens/>
        <w:autoSpaceDN w:val="0"/>
        <w:spacing w:after="60"/>
        <w:ind w:left="0" w:firstLine="0"/>
        <w:jc w:val="center"/>
        <w:textAlignment w:val="baseline"/>
        <w:rPr>
          <w:rFonts w:ascii="Arial" w:hAnsi="Arial" w:cs="Arial"/>
          <w:sz w:val="22"/>
          <w:szCs w:val="22"/>
        </w:rPr>
      </w:pPr>
      <w:r w:rsidRPr="002640C8">
        <w:rPr>
          <w:rFonts w:ascii="Arial" w:hAnsi="Arial" w:cs="Arial"/>
          <w:b/>
          <w:sz w:val="22"/>
          <w:szCs w:val="22"/>
        </w:rPr>
        <w:t>PRANEŠIMAI</w:t>
      </w:r>
    </w:p>
    <w:p w14:paraId="44A0DBAD" w14:textId="2F20C80E" w:rsidR="003473BA" w:rsidRDefault="003473BA" w:rsidP="00502C69">
      <w:pPr>
        <w:pStyle w:val="BodyTextIndent"/>
        <w:numPr>
          <w:ilvl w:val="1"/>
          <w:numId w:val="14"/>
        </w:numPr>
        <w:tabs>
          <w:tab w:val="left" w:pos="567"/>
        </w:tabs>
        <w:suppressAutoHyphens/>
        <w:autoSpaceDN w:val="0"/>
        <w:spacing w:after="60"/>
        <w:ind w:left="0" w:firstLine="0"/>
        <w:textAlignment w:val="baseline"/>
        <w:rPr>
          <w:rFonts w:ascii="Arial" w:hAnsi="Arial" w:cs="Arial"/>
          <w:sz w:val="22"/>
          <w:szCs w:val="22"/>
        </w:rPr>
      </w:pPr>
      <w:r w:rsidRPr="002640C8">
        <w:rPr>
          <w:rFonts w:ascii="Arial" w:hAnsi="Arial" w:cs="Arial"/>
          <w:sz w:val="22"/>
          <w:szCs w:val="22"/>
        </w:rPr>
        <w:t xml:space="preserve">Užsakovo kontaktiniai adresai pranešimams siųsti: adresas - Spaudos g. 6-1, 05132 Vilnius, </w:t>
      </w:r>
      <w:r w:rsidRPr="005829BC">
        <w:rPr>
          <w:rFonts w:ascii="Arial" w:hAnsi="Arial" w:cs="Arial"/>
          <w:sz w:val="22"/>
          <w:szCs w:val="22"/>
        </w:rPr>
        <w:t xml:space="preserve">elektroninis paštas – </w:t>
      </w:r>
      <w:hyperlink r:id="rId13" w:history="1">
        <w:r w:rsidRPr="005829BC">
          <w:rPr>
            <w:rStyle w:val="Hyperlink"/>
            <w:rFonts w:ascii="Arial" w:hAnsi="Arial" w:cs="Arial"/>
            <w:b w:val="0"/>
            <w:bCs w:val="0"/>
            <w:color w:val="auto"/>
            <w:sz w:val="22"/>
            <w:szCs w:val="22"/>
          </w:rPr>
          <w:t>info@miestogijos.lt</w:t>
        </w:r>
      </w:hyperlink>
      <w:r w:rsidRPr="005829BC">
        <w:rPr>
          <w:rFonts w:ascii="Arial" w:hAnsi="Arial" w:cs="Arial"/>
          <w:b/>
          <w:bCs/>
          <w:sz w:val="22"/>
          <w:szCs w:val="22"/>
        </w:rPr>
        <w:t>,</w:t>
      </w:r>
      <w:r w:rsidRPr="005829BC">
        <w:rPr>
          <w:rFonts w:ascii="Arial" w:hAnsi="Arial" w:cs="Arial"/>
          <w:sz w:val="22"/>
          <w:szCs w:val="22"/>
        </w:rPr>
        <w:t xml:space="preserve"> tel. Nr. </w:t>
      </w:r>
      <w:r w:rsidR="00502C69" w:rsidRPr="00502C69">
        <w:rPr>
          <w:rFonts w:ascii="Arial" w:hAnsi="Arial" w:cs="Arial"/>
          <w:sz w:val="22"/>
          <w:szCs w:val="22"/>
        </w:rPr>
        <w:t>+ 370 80019118</w:t>
      </w:r>
      <w:r w:rsidRPr="005829BC">
        <w:rPr>
          <w:rFonts w:ascii="Arial" w:hAnsi="Arial" w:cs="Arial"/>
          <w:i/>
          <w:sz w:val="22"/>
          <w:szCs w:val="22"/>
        </w:rPr>
        <w:t>.</w:t>
      </w:r>
    </w:p>
    <w:p w14:paraId="7A549371" w14:textId="20219D6B" w:rsidR="003473BA" w:rsidRPr="003473BA" w:rsidRDefault="003473BA" w:rsidP="003473BA">
      <w:pPr>
        <w:pStyle w:val="BodyTextIndent"/>
        <w:numPr>
          <w:ilvl w:val="1"/>
          <w:numId w:val="14"/>
        </w:numPr>
        <w:tabs>
          <w:tab w:val="left" w:pos="567"/>
        </w:tabs>
        <w:suppressAutoHyphens/>
        <w:autoSpaceDN w:val="0"/>
        <w:spacing w:after="60"/>
        <w:ind w:left="0" w:firstLine="0"/>
        <w:textAlignment w:val="baseline"/>
        <w:rPr>
          <w:rFonts w:ascii="Arial" w:hAnsi="Arial" w:cs="Arial"/>
          <w:sz w:val="22"/>
          <w:szCs w:val="22"/>
        </w:rPr>
      </w:pPr>
      <w:r w:rsidRPr="003473BA">
        <w:rPr>
          <w:rFonts w:ascii="Arial" w:hAnsi="Arial" w:cs="Arial"/>
          <w:sz w:val="22"/>
          <w:szCs w:val="22"/>
        </w:rPr>
        <w:t xml:space="preserve">Paslaugų teikėjo kontaktiniai adresai pranešimams siųsti: adresas – </w:t>
      </w:r>
    </w:p>
    <w:p w14:paraId="680442D3" w14:textId="77777777" w:rsidR="003473BA" w:rsidRPr="003473BA" w:rsidRDefault="003473BA" w:rsidP="003473BA">
      <w:pPr>
        <w:pStyle w:val="BodyTextIndent"/>
        <w:tabs>
          <w:tab w:val="left" w:pos="567"/>
        </w:tabs>
        <w:suppressAutoHyphens/>
        <w:autoSpaceDN w:val="0"/>
        <w:spacing w:after="60"/>
        <w:ind w:left="1440" w:firstLine="0"/>
        <w:textAlignment w:val="baseline"/>
        <w:rPr>
          <w:rFonts w:ascii="Arial" w:hAnsi="Arial" w:cs="Arial"/>
          <w:sz w:val="22"/>
          <w:szCs w:val="22"/>
        </w:rPr>
      </w:pPr>
    </w:p>
    <w:p w14:paraId="19A95668" w14:textId="77777777" w:rsidR="003473BA" w:rsidRPr="005829BC" w:rsidRDefault="003473BA" w:rsidP="003473BA">
      <w:pPr>
        <w:pStyle w:val="BodyTextIndent"/>
        <w:numPr>
          <w:ilvl w:val="0"/>
          <w:numId w:val="14"/>
        </w:numPr>
        <w:tabs>
          <w:tab w:val="left" w:pos="567"/>
        </w:tabs>
        <w:suppressAutoHyphens/>
        <w:autoSpaceDN w:val="0"/>
        <w:spacing w:after="60"/>
        <w:jc w:val="center"/>
        <w:textAlignment w:val="baseline"/>
        <w:rPr>
          <w:rFonts w:ascii="Arial" w:hAnsi="Arial" w:cs="Arial"/>
          <w:b/>
          <w:sz w:val="22"/>
          <w:szCs w:val="22"/>
        </w:rPr>
      </w:pPr>
      <w:r w:rsidRPr="005829BC">
        <w:rPr>
          <w:rFonts w:ascii="Arial" w:hAnsi="Arial" w:cs="Arial"/>
          <w:b/>
          <w:sz w:val="22"/>
          <w:szCs w:val="22"/>
        </w:rPr>
        <w:t>KONTAKTINIAI ASMENYS</w:t>
      </w:r>
    </w:p>
    <w:p w14:paraId="10648D1B" w14:textId="29A6FBDE" w:rsidR="003473BA" w:rsidRPr="005829BC" w:rsidRDefault="003473BA" w:rsidP="003473BA">
      <w:pPr>
        <w:pStyle w:val="BodyTextIndent"/>
        <w:numPr>
          <w:ilvl w:val="1"/>
          <w:numId w:val="14"/>
        </w:numPr>
        <w:tabs>
          <w:tab w:val="left" w:pos="567"/>
        </w:tabs>
        <w:suppressAutoHyphens/>
        <w:autoSpaceDN w:val="0"/>
        <w:spacing w:after="60"/>
        <w:ind w:left="0" w:firstLine="0"/>
        <w:textAlignment w:val="baseline"/>
        <w:rPr>
          <w:rFonts w:ascii="Arial" w:hAnsi="Arial" w:cs="Arial"/>
          <w:sz w:val="22"/>
          <w:szCs w:val="22"/>
        </w:rPr>
      </w:pPr>
      <w:r w:rsidRPr="005829BC">
        <w:rPr>
          <w:rFonts w:ascii="Arial" w:hAnsi="Arial" w:cs="Arial"/>
          <w:sz w:val="22"/>
          <w:szCs w:val="22"/>
        </w:rPr>
        <w:t xml:space="preserve">Užsakovo atstovų, kurie bus atsakingi už šios Sutarties vykdymą, kontaktai: </w:t>
      </w:r>
    </w:p>
    <w:p w14:paraId="7C85F68F" w14:textId="06193271" w:rsidR="003473BA" w:rsidRPr="00526617" w:rsidRDefault="003473BA" w:rsidP="003473BA">
      <w:pPr>
        <w:pStyle w:val="BodyTextIndent"/>
        <w:numPr>
          <w:ilvl w:val="1"/>
          <w:numId w:val="14"/>
        </w:numPr>
        <w:tabs>
          <w:tab w:val="left" w:pos="567"/>
        </w:tabs>
        <w:suppressAutoHyphens/>
        <w:autoSpaceDN w:val="0"/>
        <w:spacing w:after="60"/>
        <w:ind w:left="0" w:firstLine="0"/>
        <w:textAlignment w:val="baseline"/>
        <w:rPr>
          <w:rFonts w:ascii="Arial" w:hAnsi="Arial" w:cs="Arial"/>
          <w:sz w:val="22"/>
          <w:szCs w:val="22"/>
        </w:rPr>
      </w:pPr>
      <w:r w:rsidRPr="00526617">
        <w:rPr>
          <w:rFonts w:ascii="Arial" w:hAnsi="Arial" w:cs="Arial"/>
          <w:sz w:val="22"/>
          <w:szCs w:val="22"/>
        </w:rPr>
        <w:t xml:space="preserve">Paslaugų teikėjo atstovų, kurie bus atsakingi už šios Sutarties vykdymą, kontaktai: </w:t>
      </w:r>
    </w:p>
    <w:p w14:paraId="3A50BD2B" w14:textId="0FB0D4C6" w:rsidR="003473BA" w:rsidRPr="005829BC" w:rsidRDefault="003473BA" w:rsidP="003473BA">
      <w:pPr>
        <w:pStyle w:val="BodyTextIndent"/>
        <w:tabs>
          <w:tab w:val="left" w:pos="567"/>
        </w:tabs>
        <w:suppressAutoHyphens/>
        <w:autoSpaceDN w:val="0"/>
        <w:ind w:left="360" w:firstLine="0"/>
        <w:textAlignment w:val="baseline"/>
        <w:rPr>
          <w:rFonts w:ascii="Arial" w:eastAsia="Calibri" w:hAnsi="Arial" w:cs="Arial"/>
          <w:spacing w:val="-3"/>
          <w:sz w:val="22"/>
          <w:szCs w:val="22"/>
        </w:rPr>
      </w:pPr>
    </w:p>
    <w:p w14:paraId="4675DFC8" w14:textId="77777777" w:rsidR="003473BA" w:rsidRPr="002640C8" w:rsidRDefault="003473BA" w:rsidP="003473BA">
      <w:pPr>
        <w:pStyle w:val="ListParagraph"/>
        <w:tabs>
          <w:tab w:val="left" w:pos="426"/>
          <w:tab w:val="left" w:pos="993"/>
          <w:tab w:val="left" w:pos="3060"/>
          <w:tab w:val="center" w:pos="4767"/>
          <w:tab w:val="right" w:pos="9638"/>
        </w:tabs>
        <w:suppressAutoHyphens/>
        <w:snapToGrid w:val="0"/>
        <w:spacing w:after="0" w:line="240" w:lineRule="auto"/>
        <w:ind w:left="426"/>
        <w:rPr>
          <w:rStyle w:val="Hyperlink"/>
          <w:rFonts w:ascii="Arial" w:eastAsia="Times New Roman" w:hAnsi="Arial" w:cs="Arial"/>
          <w:b w:val="0"/>
          <w:bCs w:val="0"/>
          <w:iCs/>
          <w:color w:val="000000" w:themeColor="text1"/>
          <w:lang w:eastAsia="ar-SA"/>
        </w:rPr>
      </w:pPr>
    </w:p>
    <w:p w14:paraId="3316C83C" w14:textId="77777777" w:rsidR="003473BA" w:rsidRPr="002640C8" w:rsidRDefault="003473BA" w:rsidP="003473BA">
      <w:pPr>
        <w:rPr>
          <w:rFonts w:ascii="Arial" w:hAnsi="Arial" w:cs="Arial"/>
        </w:rPr>
      </w:pPr>
    </w:p>
    <w:p w14:paraId="3D9B3907" w14:textId="77777777" w:rsidR="003473BA" w:rsidRPr="00910069" w:rsidRDefault="003473BA" w:rsidP="00EE5068">
      <w:pPr>
        <w:spacing w:after="0" w:line="240" w:lineRule="auto"/>
        <w:ind w:firstLine="360"/>
        <w:jc w:val="both"/>
        <w:rPr>
          <w:rFonts w:ascii="Arial" w:eastAsia="Calibri" w:hAnsi="Arial" w:cs="Arial"/>
          <w:spacing w:val="-3"/>
        </w:rPr>
      </w:pPr>
    </w:p>
    <w:sectPr w:rsidR="003473BA" w:rsidRPr="00910069" w:rsidSect="00D756E4">
      <w:headerReference w:type="default" r:id="rId14"/>
      <w:footerReference w:type="default" r:id="rId15"/>
      <w:footerReference w:type="first" r:id="rId16"/>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48AD2" w14:textId="77777777" w:rsidR="00272C1F" w:rsidRDefault="00272C1F">
      <w:pPr>
        <w:spacing w:after="0" w:line="240" w:lineRule="auto"/>
      </w:pPr>
      <w:r>
        <w:separator/>
      </w:r>
    </w:p>
  </w:endnote>
  <w:endnote w:type="continuationSeparator" w:id="0">
    <w:p w14:paraId="407DCAB1" w14:textId="77777777" w:rsidR="00272C1F" w:rsidRDefault="00272C1F">
      <w:pPr>
        <w:spacing w:after="0" w:line="240" w:lineRule="auto"/>
      </w:pPr>
      <w:r>
        <w:continuationSeparator/>
      </w:r>
    </w:p>
  </w:endnote>
  <w:endnote w:type="continuationNotice" w:id="1">
    <w:p w14:paraId="071E3569" w14:textId="77777777" w:rsidR="00272C1F" w:rsidRDefault="00272C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6E0E2" w14:textId="77777777" w:rsidR="008E512E" w:rsidRDefault="008E5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D41C" w14:textId="77777777" w:rsidR="00870F76" w:rsidRDefault="00870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8546F" w14:textId="77777777" w:rsidR="00272C1F" w:rsidRDefault="00272C1F">
      <w:pPr>
        <w:spacing w:after="0" w:line="240" w:lineRule="auto"/>
      </w:pPr>
      <w:r>
        <w:separator/>
      </w:r>
    </w:p>
  </w:footnote>
  <w:footnote w:type="continuationSeparator" w:id="0">
    <w:p w14:paraId="3A55590D" w14:textId="77777777" w:rsidR="00272C1F" w:rsidRDefault="00272C1F">
      <w:pPr>
        <w:spacing w:after="0" w:line="240" w:lineRule="auto"/>
      </w:pPr>
      <w:r>
        <w:continuationSeparator/>
      </w:r>
    </w:p>
  </w:footnote>
  <w:footnote w:type="continuationNotice" w:id="1">
    <w:p w14:paraId="57297281" w14:textId="77777777" w:rsidR="00272C1F" w:rsidRDefault="00272C1F">
      <w:pPr>
        <w:spacing w:after="0" w:line="240" w:lineRule="auto"/>
      </w:pPr>
    </w:p>
  </w:footnote>
  <w:footnote w:id="2">
    <w:p w14:paraId="4F371942" w14:textId="77777777" w:rsidR="003473BA" w:rsidRPr="00FD37AA" w:rsidRDefault="003473BA" w:rsidP="003473BA">
      <w:pPr>
        <w:pStyle w:val="FootnoteText"/>
        <w:rPr>
          <w:rFonts w:ascii="Arial" w:hAnsi="Arial" w:cs="Arial"/>
          <w:b/>
          <w:bCs/>
          <w:sz w:val="18"/>
          <w:szCs w:val="18"/>
        </w:rPr>
      </w:pPr>
      <w:r w:rsidRPr="00FD37AA">
        <w:rPr>
          <w:rStyle w:val="FootnoteReference"/>
          <w:rFonts w:ascii="Arial" w:hAnsi="Arial" w:cs="Arial"/>
          <w:sz w:val="18"/>
          <w:szCs w:val="18"/>
        </w:rPr>
        <w:footnoteRef/>
      </w:r>
      <w:r w:rsidRPr="00FD37AA">
        <w:rPr>
          <w:rFonts w:ascii="Arial" w:hAnsi="Arial" w:cs="Arial"/>
          <w:sz w:val="18"/>
          <w:szCs w:val="18"/>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2D112BEE"/>
    <w:multiLevelType w:val="multilevel"/>
    <w:tmpl w:val="1D00CC84"/>
    <w:lvl w:ilvl="0">
      <w:start w:val="1"/>
      <w:numFmt w:val="decimal"/>
      <w:lvlText w:val="%1."/>
      <w:lvlJc w:val="left"/>
      <w:pPr>
        <w:ind w:left="1080" w:hanging="360"/>
      </w:pPr>
    </w:lvl>
    <w:lvl w:ilvl="1">
      <w:start w:val="1"/>
      <w:numFmt w:val="lowerLetter"/>
      <w:lvlText w:val="%2."/>
      <w:lvlJc w:val="left"/>
      <w:pPr>
        <w:ind w:left="1800" w:hanging="360"/>
      </w:pPr>
      <w:rPr>
        <w:b w:val="0"/>
        <w:bCs w:val="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1333B32"/>
    <w:multiLevelType w:val="multilevel"/>
    <w:tmpl w:val="0352CE32"/>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0" w15:restartNumberingAfterBreak="0">
    <w:nsid w:val="676432D1"/>
    <w:multiLevelType w:val="multilevel"/>
    <w:tmpl w:val="86980EF8"/>
    <w:lvl w:ilvl="0">
      <w:start w:val="15"/>
      <w:numFmt w:val="decimal"/>
      <w:lvlText w:val="%1."/>
      <w:lvlJc w:val="left"/>
      <w:pPr>
        <w:ind w:left="480" w:hanging="480"/>
      </w:pPr>
      <w:rPr>
        <w:rFonts w:hint="default"/>
      </w:rPr>
    </w:lvl>
    <w:lvl w:ilvl="1">
      <w:start w:val="1"/>
      <w:numFmt w:val="decimal"/>
      <w:suff w:val="space"/>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2"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53706182">
    <w:abstractNumId w:val="4"/>
  </w:num>
  <w:num w:numId="2" w16cid:durableId="1327972001">
    <w:abstractNumId w:val="1"/>
  </w:num>
  <w:num w:numId="3" w16cid:durableId="1902905204">
    <w:abstractNumId w:val="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28486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9683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1644584">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270042">
    <w:abstractNumId w:val="5"/>
  </w:num>
  <w:num w:numId="8" w16cid:durableId="1032270737">
    <w:abstractNumId w:val="8"/>
  </w:num>
  <w:num w:numId="9" w16cid:durableId="837303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9937679">
    <w:abstractNumId w:val="13"/>
  </w:num>
  <w:num w:numId="11" w16cid:durableId="661009620">
    <w:abstractNumId w:val="7"/>
  </w:num>
  <w:num w:numId="12" w16cid:durableId="1323773682">
    <w:abstractNumId w:val="6"/>
  </w:num>
  <w:num w:numId="13" w16cid:durableId="1593931480">
    <w:abstractNumId w:val="10"/>
  </w:num>
  <w:num w:numId="14" w16cid:durableId="411584367">
    <w:abstractNumId w:val="3"/>
  </w:num>
  <w:num w:numId="15" w16cid:durableId="426199699">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trackRevisions/>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29BC"/>
    <w:rsid w:val="00004827"/>
    <w:rsid w:val="00004E02"/>
    <w:rsid w:val="00007263"/>
    <w:rsid w:val="00010845"/>
    <w:rsid w:val="00013EAB"/>
    <w:rsid w:val="00024863"/>
    <w:rsid w:val="00030B53"/>
    <w:rsid w:val="00031E67"/>
    <w:rsid w:val="00032B68"/>
    <w:rsid w:val="000358F3"/>
    <w:rsid w:val="00040EB3"/>
    <w:rsid w:val="0004116F"/>
    <w:rsid w:val="0004227E"/>
    <w:rsid w:val="00043B30"/>
    <w:rsid w:val="00050876"/>
    <w:rsid w:val="00056534"/>
    <w:rsid w:val="00057811"/>
    <w:rsid w:val="00057828"/>
    <w:rsid w:val="000602AB"/>
    <w:rsid w:val="00061FFA"/>
    <w:rsid w:val="00070262"/>
    <w:rsid w:val="00071F5D"/>
    <w:rsid w:val="00074CEC"/>
    <w:rsid w:val="00080AA2"/>
    <w:rsid w:val="00081CF7"/>
    <w:rsid w:val="000869EC"/>
    <w:rsid w:val="00091006"/>
    <w:rsid w:val="000922B4"/>
    <w:rsid w:val="000963E6"/>
    <w:rsid w:val="000A005E"/>
    <w:rsid w:val="000A22B4"/>
    <w:rsid w:val="000B133C"/>
    <w:rsid w:val="000B31F4"/>
    <w:rsid w:val="000B46AF"/>
    <w:rsid w:val="000B6884"/>
    <w:rsid w:val="000C60F3"/>
    <w:rsid w:val="000C7E2A"/>
    <w:rsid w:val="000D2FD3"/>
    <w:rsid w:val="000D4C67"/>
    <w:rsid w:val="000D7F06"/>
    <w:rsid w:val="000E06C7"/>
    <w:rsid w:val="000E4FED"/>
    <w:rsid w:val="000E5E2F"/>
    <w:rsid w:val="000E6C5B"/>
    <w:rsid w:val="000F22A4"/>
    <w:rsid w:val="000F361E"/>
    <w:rsid w:val="000F59DC"/>
    <w:rsid w:val="00103674"/>
    <w:rsid w:val="00113463"/>
    <w:rsid w:val="001134CC"/>
    <w:rsid w:val="00122A13"/>
    <w:rsid w:val="00124735"/>
    <w:rsid w:val="001254E3"/>
    <w:rsid w:val="00130E05"/>
    <w:rsid w:val="001319DF"/>
    <w:rsid w:val="0013279D"/>
    <w:rsid w:val="00133B0E"/>
    <w:rsid w:val="00133DFF"/>
    <w:rsid w:val="00140EC1"/>
    <w:rsid w:val="00141F06"/>
    <w:rsid w:val="00142033"/>
    <w:rsid w:val="00142613"/>
    <w:rsid w:val="001438A1"/>
    <w:rsid w:val="00145263"/>
    <w:rsid w:val="00147E4A"/>
    <w:rsid w:val="00152DC1"/>
    <w:rsid w:val="00162C29"/>
    <w:rsid w:val="00162DBF"/>
    <w:rsid w:val="0017246D"/>
    <w:rsid w:val="00175E04"/>
    <w:rsid w:val="00176F80"/>
    <w:rsid w:val="00186DC9"/>
    <w:rsid w:val="00195C18"/>
    <w:rsid w:val="00196BA3"/>
    <w:rsid w:val="001A157F"/>
    <w:rsid w:val="001A2B94"/>
    <w:rsid w:val="001A2C1C"/>
    <w:rsid w:val="001A37A2"/>
    <w:rsid w:val="001A6315"/>
    <w:rsid w:val="001A7101"/>
    <w:rsid w:val="001B33CB"/>
    <w:rsid w:val="001B41EE"/>
    <w:rsid w:val="001B4486"/>
    <w:rsid w:val="001B7340"/>
    <w:rsid w:val="001C024A"/>
    <w:rsid w:val="001C1C5D"/>
    <w:rsid w:val="001C68A2"/>
    <w:rsid w:val="001D29EA"/>
    <w:rsid w:val="001D431D"/>
    <w:rsid w:val="001D4361"/>
    <w:rsid w:val="001D6579"/>
    <w:rsid w:val="001E0D77"/>
    <w:rsid w:val="001E1C3C"/>
    <w:rsid w:val="001E6957"/>
    <w:rsid w:val="001E7CA2"/>
    <w:rsid w:val="001F4128"/>
    <w:rsid w:val="001F6B71"/>
    <w:rsid w:val="00200BD2"/>
    <w:rsid w:val="00203813"/>
    <w:rsid w:val="002041B6"/>
    <w:rsid w:val="00206949"/>
    <w:rsid w:val="0020796D"/>
    <w:rsid w:val="0021538F"/>
    <w:rsid w:val="00215595"/>
    <w:rsid w:val="00220F72"/>
    <w:rsid w:val="0022176F"/>
    <w:rsid w:val="00223F2B"/>
    <w:rsid w:val="00224CFD"/>
    <w:rsid w:val="00226A49"/>
    <w:rsid w:val="002314BF"/>
    <w:rsid w:val="002328A4"/>
    <w:rsid w:val="00232B10"/>
    <w:rsid w:val="00237EAC"/>
    <w:rsid w:val="00240C30"/>
    <w:rsid w:val="00241EF1"/>
    <w:rsid w:val="002421FF"/>
    <w:rsid w:val="00242FFD"/>
    <w:rsid w:val="00243A93"/>
    <w:rsid w:val="00253CD9"/>
    <w:rsid w:val="0025758E"/>
    <w:rsid w:val="00257CFC"/>
    <w:rsid w:val="00262510"/>
    <w:rsid w:val="00262D3D"/>
    <w:rsid w:val="00262DD7"/>
    <w:rsid w:val="002643FE"/>
    <w:rsid w:val="00265971"/>
    <w:rsid w:val="00265A5F"/>
    <w:rsid w:val="002712D5"/>
    <w:rsid w:val="00272C1F"/>
    <w:rsid w:val="002731DC"/>
    <w:rsid w:val="0027567B"/>
    <w:rsid w:val="002762BB"/>
    <w:rsid w:val="002769EA"/>
    <w:rsid w:val="00277979"/>
    <w:rsid w:val="0028155A"/>
    <w:rsid w:val="002817F5"/>
    <w:rsid w:val="00283470"/>
    <w:rsid w:val="00283B13"/>
    <w:rsid w:val="002841D0"/>
    <w:rsid w:val="002920EB"/>
    <w:rsid w:val="002A1027"/>
    <w:rsid w:val="002A27F7"/>
    <w:rsid w:val="002A323C"/>
    <w:rsid w:val="002A3AFC"/>
    <w:rsid w:val="002A4836"/>
    <w:rsid w:val="002A4A6B"/>
    <w:rsid w:val="002A6714"/>
    <w:rsid w:val="002A7C3C"/>
    <w:rsid w:val="002B06F6"/>
    <w:rsid w:val="002B4FB1"/>
    <w:rsid w:val="002B6171"/>
    <w:rsid w:val="002C28B5"/>
    <w:rsid w:val="002C2F08"/>
    <w:rsid w:val="002C7ACA"/>
    <w:rsid w:val="002D1E91"/>
    <w:rsid w:val="002D2A2F"/>
    <w:rsid w:val="002D6DF6"/>
    <w:rsid w:val="002E0030"/>
    <w:rsid w:val="002E6179"/>
    <w:rsid w:val="002F3697"/>
    <w:rsid w:val="002F3BD8"/>
    <w:rsid w:val="002F4062"/>
    <w:rsid w:val="002F6A8B"/>
    <w:rsid w:val="00310FA0"/>
    <w:rsid w:val="00316793"/>
    <w:rsid w:val="00320895"/>
    <w:rsid w:val="003265E8"/>
    <w:rsid w:val="003306FF"/>
    <w:rsid w:val="003314D6"/>
    <w:rsid w:val="00337DD4"/>
    <w:rsid w:val="00340115"/>
    <w:rsid w:val="003436B1"/>
    <w:rsid w:val="00343A38"/>
    <w:rsid w:val="00344088"/>
    <w:rsid w:val="003453E4"/>
    <w:rsid w:val="00346DBE"/>
    <w:rsid w:val="003473BA"/>
    <w:rsid w:val="00351FC0"/>
    <w:rsid w:val="00353456"/>
    <w:rsid w:val="0035670D"/>
    <w:rsid w:val="00357307"/>
    <w:rsid w:val="00370DAD"/>
    <w:rsid w:val="00372791"/>
    <w:rsid w:val="00375A42"/>
    <w:rsid w:val="00383651"/>
    <w:rsid w:val="00386E9A"/>
    <w:rsid w:val="00387DD2"/>
    <w:rsid w:val="0039179C"/>
    <w:rsid w:val="00394452"/>
    <w:rsid w:val="00397D84"/>
    <w:rsid w:val="003A4F69"/>
    <w:rsid w:val="003A6684"/>
    <w:rsid w:val="003B6837"/>
    <w:rsid w:val="003B6F95"/>
    <w:rsid w:val="003C1F56"/>
    <w:rsid w:val="003C2638"/>
    <w:rsid w:val="003C2CFF"/>
    <w:rsid w:val="003D4B2D"/>
    <w:rsid w:val="003E35CC"/>
    <w:rsid w:val="003E5C80"/>
    <w:rsid w:val="0041096A"/>
    <w:rsid w:val="00411855"/>
    <w:rsid w:val="00412D22"/>
    <w:rsid w:val="00412F03"/>
    <w:rsid w:val="00417CDD"/>
    <w:rsid w:val="004212FD"/>
    <w:rsid w:val="00440256"/>
    <w:rsid w:val="00460FDC"/>
    <w:rsid w:val="00463774"/>
    <w:rsid w:val="00470F56"/>
    <w:rsid w:val="0048354D"/>
    <w:rsid w:val="004844E4"/>
    <w:rsid w:val="00484A57"/>
    <w:rsid w:val="004859CC"/>
    <w:rsid w:val="00486A8C"/>
    <w:rsid w:val="00490007"/>
    <w:rsid w:val="004915B9"/>
    <w:rsid w:val="00492BAD"/>
    <w:rsid w:val="0049363E"/>
    <w:rsid w:val="0049726E"/>
    <w:rsid w:val="004A4311"/>
    <w:rsid w:val="004A4409"/>
    <w:rsid w:val="004A7DAC"/>
    <w:rsid w:val="004B2269"/>
    <w:rsid w:val="004B2D8F"/>
    <w:rsid w:val="004B490C"/>
    <w:rsid w:val="004B5DA8"/>
    <w:rsid w:val="004C02A8"/>
    <w:rsid w:val="004D02D2"/>
    <w:rsid w:val="004D4709"/>
    <w:rsid w:val="004D4DB3"/>
    <w:rsid w:val="004E16A8"/>
    <w:rsid w:val="004E16AA"/>
    <w:rsid w:val="004E5040"/>
    <w:rsid w:val="004E72BE"/>
    <w:rsid w:val="004F0715"/>
    <w:rsid w:val="004F2517"/>
    <w:rsid w:val="004F32F6"/>
    <w:rsid w:val="00500E45"/>
    <w:rsid w:val="00501989"/>
    <w:rsid w:val="0050205A"/>
    <w:rsid w:val="00502C69"/>
    <w:rsid w:val="005066CE"/>
    <w:rsid w:val="005109B8"/>
    <w:rsid w:val="00510B68"/>
    <w:rsid w:val="00510C4D"/>
    <w:rsid w:val="00510F8B"/>
    <w:rsid w:val="00512C82"/>
    <w:rsid w:val="00513340"/>
    <w:rsid w:val="00520708"/>
    <w:rsid w:val="005231A5"/>
    <w:rsid w:val="005262C6"/>
    <w:rsid w:val="005272DA"/>
    <w:rsid w:val="0052775E"/>
    <w:rsid w:val="005277DF"/>
    <w:rsid w:val="0053262A"/>
    <w:rsid w:val="00532E58"/>
    <w:rsid w:val="005338F1"/>
    <w:rsid w:val="00536E83"/>
    <w:rsid w:val="00540279"/>
    <w:rsid w:val="005410BE"/>
    <w:rsid w:val="00543761"/>
    <w:rsid w:val="00546898"/>
    <w:rsid w:val="00551856"/>
    <w:rsid w:val="00551866"/>
    <w:rsid w:val="00553837"/>
    <w:rsid w:val="0055432C"/>
    <w:rsid w:val="005543BA"/>
    <w:rsid w:val="005549B0"/>
    <w:rsid w:val="0056225E"/>
    <w:rsid w:val="00562C2E"/>
    <w:rsid w:val="005638F0"/>
    <w:rsid w:val="005647A1"/>
    <w:rsid w:val="00570E05"/>
    <w:rsid w:val="00574C62"/>
    <w:rsid w:val="005763C9"/>
    <w:rsid w:val="005773BF"/>
    <w:rsid w:val="00577609"/>
    <w:rsid w:val="0058139E"/>
    <w:rsid w:val="00582A3B"/>
    <w:rsid w:val="00596617"/>
    <w:rsid w:val="00596FD7"/>
    <w:rsid w:val="005A4964"/>
    <w:rsid w:val="005A4E9C"/>
    <w:rsid w:val="005A6E3E"/>
    <w:rsid w:val="005A7FD0"/>
    <w:rsid w:val="005B04FC"/>
    <w:rsid w:val="005B3188"/>
    <w:rsid w:val="005B35B4"/>
    <w:rsid w:val="005B6DAF"/>
    <w:rsid w:val="005C1F1D"/>
    <w:rsid w:val="005C26CD"/>
    <w:rsid w:val="005C6F32"/>
    <w:rsid w:val="005C7541"/>
    <w:rsid w:val="005D01BD"/>
    <w:rsid w:val="005D0AC2"/>
    <w:rsid w:val="005D197A"/>
    <w:rsid w:val="005D760A"/>
    <w:rsid w:val="005E56F0"/>
    <w:rsid w:val="005E60A4"/>
    <w:rsid w:val="005E668B"/>
    <w:rsid w:val="005F06C0"/>
    <w:rsid w:val="005F2B2C"/>
    <w:rsid w:val="005F7454"/>
    <w:rsid w:val="00601BBE"/>
    <w:rsid w:val="00603AAB"/>
    <w:rsid w:val="00607682"/>
    <w:rsid w:val="00610804"/>
    <w:rsid w:val="00611549"/>
    <w:rsid w:val="00612EB2"/>
    <w:rsid w:val="00613916"/>
    <w:rsid w:val="00616B7F"/>
    <w:rsid w:val="00623D4E"/>
    <w:rsid w:val="00625BCA"/>
    <w:rsid w:val="0062636D"/>
    <w:rsid w:val="006343C8"/>
    <w:rsid w:val="00634F8E"/>
    <w:rsid w:val="0064071F"/>
    <w:rsid w:val="0064249C"/>
    <w:rsid w:val="00646210"/>
    <w:rsid w:val="00646E30"/>
    <w:rsid w:val="0065184D"/>
    <w:rsid w:val="0065308B"/>
    <w:rsid w:val="00653B4F"/>
    <w:rsid w:val="006541A1"/>
    <w:rsid w:val="00654260"/>
    <w:rsid w:val="006578E3"/>
    <w:rsid w:val="00661925"/>
    <w:rsid w:val="00677255"/>
    <w:rsid w:val="006878A6"/>
    <w:rsid w:val="006A1890"/>
    <w:rsid w:val="006A34D8"/>
    <w:rsid w:val="006A3CA2"/>
    <w:rsid w:val="006A5062"/>
    <w:rsid w:val="006A71AF"/>
    <w:rsid w:val="006B1B2A"/>
    <w:rsid w:val="006B240C"/>
    <w:rsid w:val="006B3A82"/>
    <w:rsid w:val="006B7504"/>
    <w:rsid w:val="006C1226"/>
    <w:rsid w:val="006D3943"/>
    <w:rsid w:val="006D3D8F"/>
    <w:rsid w:val="006E02DD"/>
    <w:rsid w:val="006E3F56"/>
    <w:rsid w:val="006E60EC"/>
    <w:rsid w:val="006F1913"/>
    <w:rsid w:val="006F2458"/>
    <w:rsid w:val="006F413C"/>
    <w:rsid w:val="006F7C67"/>
    <w:rsid w:val="007005FE"/>
    <w:rsid w:val="00707AD9"/>
    <w:rsid w:val="007174EE"/>
    <w:rsid w:val="00720AE9"/>
    <w:rsid w:val="00722E75"/>
    <w:rsid w:val="0072362C"/>
    <w:rsid w:val="00731071"/>
    <w:rsid w:val="007334C4"/>
    <w:rsid w:val="007347CA"/>
    <w:rsid w:val="00736512"/>
    <w:rsid w:val="00755219"/>
    <w:rsid w:val="00762803"/>
    <w:rsid w:val="00763656"/>
    <w:rsid w:val="00763D15"/>
    <w:rsid w:val="00764017"/>
    <w:rsid w:val="00764342"/>
    <w:rsid w:val="00767083"/>
    <w:rsid w:val="00771328"/>
    <w:rsid w:val="00772FB9"/>
    <w:rsid w:val="0077356E"/>
    <w:rsid w:val="00774587"/>
    <w:rsid w:val="00777A7D"/>
    <w:rsid w:val="00777B3E"/>
    <w:rsid w:val="0078103C"/>
    <w:rsid w:val="00785C69"/>
    <w:rsid w:val="00786A57"/>
    <w:rsid w:val="007900E2"/>
    <w:rsid w:val="007917A9"/>
    <w:rsid w:val="00792C14"/>
    <w:rsid w:val="007A3326"/>
    <w:rsid w:val="007A42C6"/>
    <w:rsid w:val="007A42DB"/>
    <w:rsid w:val="007A665E"/>
    <w:rsid w:val="007A6A57"/>
    <w:rsid w:val="007B0D15"/>
    <w:rsid w:val="007B1EBD"/>
    <w:rsid w:val="007B3661"/>
    <w:rsid w:val="007C1CBC"/>
    <w:rsid w:val="007C3CF0"/>
    <w:rsid w:val="007C5FEA"/>
    <w:rsid w:val="007D57B8"/>
    <w:rsid w:val="007D6854"/>
    <w:rsid w:val="007E059A"/>
    <w:rsid w:val="007E1E78"/>
    <w:rsid w:val="007E3439"/>
    <w:rsid w:val="007E3935"/>
    <w:rsid w:val="007E5E41"/>
    <w:rsid w:val="007E69A3"/>
    <w:rsid w:val="007F6810"/>
    <w:rsid w:val="008073DC"/>
    <w:rsid w:val="00810845"/>
    <w:rsid w:val="00810DB3"/>
    <w:rsid w:val="00811E1A"/>
    <w:rsid w:val="00812C3D"/>
    <w:rsid w:val="008156CB"/>
    <w:rsid w:val="00826F8D"/>
    <w:rsid w:val="00830E69"/>
    <w:rsid w:val="00834026"/>
    <w:rsid w:val="00835B47"/>
    <w:rsid w:val="00840555"/>
    <w:rsid w:val="008407E0"/>
    <w:rsid w:val="0084621B"/>
    <w:rsid w:val="008467E3"/>
    <w:rsid w:val="008472D4"/>
    <w:rsid w:val="00851C49"/>
    <w:rsid w:val="00852305"/>
    <w:rsid w:val="0085318C"/>
    <w:rsid w:val="00855E4A"/>
    <w:rsid w:val="00863F74"/>
    <w:rsid w:val="00870C2A"/>
    <w:rsid w:val="00870F76"/>
    <w:rsid w:val="00872D23"/>
    <w:rsid w:val="00874661"/>
    <w:rsid w:val="0087650C"/>
    <w:rsid w:val="00880429"/>
    <w:rsid w:val="0088156B"/>
    <w:rsid w:val="0088156F"/>
    <w:rsid w:val="00883C63"/>
    <w:rsid w:val="00885D27"/>
    <w:rsid w:val="00886933"/>
    <w:rsid w:val="008874E5"/>
    <w:rsid w:val="00897163"/>
    <w:rsid w:val="008A05A9"/>
    <w:rsid w:val="008A0C67"/>
    <w:rsid w:val="008A19E0"/>
    <w:rsid w:val="008A2B2B"/>
    <w:rsid w:val="008A4BD3"/>
    <w:rsid w:val="008A7370"/>
    <w:rsid w:val="008A78C8"/>
    <w:rsid w:val="008B66C4"/>
    <w:rsid w:val="008B7525"/>
    <w:rsid w:val="008C0724"/>
    <w:rsid w:val="008C2C6F"/>
    <w:rsid w:val="008C4DCA"/>
    <w:rsid w:val="008C78BB"/>
    <w:rsid w:val="008C7EDB"/>
    <w:rsid w:val="008D0C84"/>
    <w:rsid w:val="008D217A"/>
    <w:rsid w:val="008D2EEE"/>
    <w:rsid w:val="008D67F3"/>
    <w:rsid w:val="008E3470"/>
    <w:rsid w:val="008E4C87"/>
    <w:rsid w:val="008E512E"/>
    <w:rsid w:val="008F2CC4"/>
    <w:rsid w:val="008F5034"/>
    <w:rsid w:val="00903F3A"/>
    <w:rsid w:val="00904712"/>
    <w:rsid w:val="00910069"/>
    <w:rsid w:val="00910464"/>
    <w:rsid w:val="00914654"/>
    <w:rsid w:val="0091684B"/>
    <w:rsid w:val="00921DCF"/>
    <w:rsid w:val="0092263A"/>
    <w:rsid w:val="00923457"/>
    <w:rsid w:val="00927E60"/>
    <w:rsid w:val="00931F21"/>
    <w:rsid w:val="009333FD"/>
    <w:rsid w:val="00933CFF"/>
    <w:rsid w:val="00936E1C"/>
    <w:rsid w:val="00937D1B"/>
    <w:rsid w:val="00937FCE"/>
    <w:rsid w:val="00941412"/>
    <w:rsid w:val="0094404C"/>
    <w:rsid w:val="009440E6"/>
    <w:rsid w:val="009441A6"/>
    <w:rsid w:val="00946A9B"/>
    <w:rsid w:val="00946B9C"/>
    <w:rsid w:val="00947077"/>
    <w:rsid w:val="0095251D"/>
    <w:rsid w:val="00953BB1"/>
    <w:rsid w:val="00954D3A"/>
    <w:rsid w:val="00957DAE"/>
    <w:rsid w:val="00963460"/>
    <w:rsid w:val="00965736"/>
    <w:rsid w:val="00971354"/>
    <w:rsid w:val="009738B7"/>
    <w:rsid w:val="0097569E"/>
    <w:rsid w:val="009767F3"/>
    <w:rsid w:val="00980A31"/>
    <w:rsid w:val="00981E29"/>
    <w:rsid w:val="00986412"/>
    <w:rsid w:val="00986758"/>
    <w:rsid w:val="00991520"/>
    <w:rsid w:val="00991E56"/>
    <w:rsid w:val="00992F9C"/>
    <w:rsid w:val="00997F41"/>
    <w:rsid w:val="009A4EE4"/>
    <w:rsid w:val="009A6357"/>
    <w:rsid w:val="009B1915"/>
    <w:rsid w:val="009B36A9"/>
    <w:rsid w:val="009B634C"/>
    <w:rsid w:val="009B6F1F"/>
    <w:rsid w:val="009C01DF"/>
    <w:rsid w:val="009C57DD"/>
    <w:rsid w:val="009D546E"/>
    <w:rsid w:val="009E233F"/>
    <w:rsid w:val="009E7DD6"/>
    <w:rsid w:val="00A04524"/>
    <w:rsid w:val="00A06134"/>
    <w:rsid w:val="00A14DB3"/>
    <w:rsid w:val="00A17606"/>
    <w:rsid w:val="00A2145B"/>
    <w:rsid w:val="00A24BE7"/>
    <w:rsid w:val="00A25D16"/>
    <w:rsid w:val="00A26BAA"/>
    <w:rsid w:val="00A32358"/>
    <w:rsid w:val="00A35923"/>
    <w:rsid w:val="00A41865"/>
    <w:rsid w:val="00A4312B"/>
    <w:rsid w:val="00A448E9"/>
    <w:rsid w:val="00A4625C"/>
    <w:rsid w:val="00A5050C"/>
    <w:rsid w:val="00A51650"/>
    <w:rsid w:val="00A52A64"/>
    <w:rsid w:val="00A52B27"/>
    <w:rsid w:val="00A5574A"/>
    <w:rsid w:val="00A5791A"/>
    <w:rsid w:val="00A60710"/>
    <w:rsid w:val="00A66D9E"/>
    <w:rsid w:val="00A7000A"/>
    <w:rsid w:val="00A70B1E"/>
    <w:rsid w:val="00A74345"/>
    <w:rsid w:val="00A74E56"/>
    <w:rsid w:val="00A76152"/>
    <w:rsid w:val="00A81285"/>
    <w:rsid w:val="00A86D1A"/>
    <w:rsid w:val="00A908A4"/>
    <w:rsid w:val="00A94028"/>
    <w:rsid w:val="00A971A9"/>
    <w:rsid w:val="00AA15BC"/>
    <w:rsid w:val="00AA6E3A"/>
    <w:rsid w:val="00AA7369"/>
    <w:rsid w:val="00AB26D1"/>
    <w:rsid w:val="00AC5BDD"/>
    <w:rsid w:val="00AD0653"/>
    <w:rsid w:val="00AD180A"/>
    <w:rsid w:val="00AD4ED4"/>
    <w:rsid w:val="00AD69BC"/>
    <w:rsid w:val="00AE1CCA"/>
    <w:rsid w:val="00AE3F8B"/>
    <w:rsid w:val="00AF15CA"/>
    <w:rsid w:val="00AF2BAA"/>
    <w:rsid w:val="00AF5041"/>
    <w:rsid w:val="00B02E64"/>
    <w:rsid w:val="00B04463"/>
    <w:rsid w:val="00B0763A"/>
    <w:rsid w:val="00B12207"/>
    <w:rsid w:val="00B135D6"/>
    <w:rsid w:val="00B16997"/>
    <w:rsid w:val="00B2185A"/>
    <w:rsid w:val="00B21DA7"/>
    <w:rsid w:val="00B22D96"/>
    <w:rsid w:val="00B256E3"/>
    <w:rsid w:val="00B26941"/>
    <w:rsid w:val="00B420A3"/>
    <w:rsid w:val="00B4247E"/>
    <w:rsid w:val="00B46117"/>
    <w:rsid w:val="00B47779"/>
    <w:rsid w:val="00B5060C"/>
    <w:rsid w:val="00B54E87"/>
    <w:rsid w:val="00B57C9E"/>
    <w:rsid w:val="00B60AD2"/>
    <w:rsid w:val="00B62295"/>
    <w:rsid w:val="00B65EDD"/>
    <w:rsid w:val="00B7127E"/>
    <w:rsid w:val="00B72E16"/>
    <w:rsid w:val="00B8041A"/>
    <w:rsid w:val="00B82147"/>
    <w:rsid w:val="00B835F0"/>
    <w:rsid w:val="00B83C8D"/>
    <w:rsid w:val="00B8485B"/>
    <w:rsid w:val="00B90BB6"/>
    <w:rsid w:val="00B920EA"/>
    <w:rsid w:val="00B9245A"/>
    <w:rsid w:val="00B9710E"/>
    <w:rsid w:val="00BA188F"/>
    <w:rsid w:val="00BA4FF8"/>
    <w:rsid w:val="00BA5C0D"/>
    <w:rsid w:val="00BB2BCB"/>
    <w:rsid w:val="00BB4810"/>
    <w:rsid w:val="00BC22FB"/>
    <w:rsid w:val="00BC4813"/>
    <w:rsid w:val="00BD089B"/>
    <w:rsid w:val="00BD60C4"/>
    <w:rsid w:val="00BD7D0E"/>
    <w:rsid w:val="00BE08B9"/>
    <w:rsid w:val="00BE3540"/>
    <w:rsid w:val="00BE3F1C"/>
    <w:rsid w:val="00BE6626"/>
    <w:rsid w:val="00BF135F"/>
    <w:rsid w:val="00BF1F2E"/>
    <w:rsid w:val="00BF3C7C"/>
    <w:rsid w:val="00BF551D"/>
    <w:rsid w:val="00BF6DDF"/>
    <w:rsid w:val="00C00236"/>
    <w:rsid w:val="00C011DE"/>
    <w:rsid w:val="00C02262"/>
    <w:rsid w:val="00C04688"/>
    <w:rsid w:val="00C04958"/>
    <w:rsid w:val="00C05ABC"/>
    <w:rsid w:val="00C05F3F"/>
    <w:rsid w:val="00C061C6"/>
    <w:rsid w:val="00C111D6"/>
    <w:rsid w:val="00C132A5"/>
    <w:rsid w:val="00C13B7C"/>
    <w:rsid w:val="00C153BE"/>
    <w:rsid w:val="00C15AFD"/>
    <w:rsid w:val="00C16738"/>
    <w:rsid w:val="00C20200"/>
    <w:rsid w:val="00C238F4"/>
    <w:rsid w:val="00C2530E"/>
    <w:rsid w:val="00C2728E"/>
    <w:rsid w:val="00C278A0"/>
    <w:rsid w:val="00C30F93"/>
    <w:rsid w:val="00C3572F"/>
    <w:rsid w:val="00C359D3"/>
    <w:rsid w:val="00C425A2"/>
    <w:rsid w:val="00C42C74"/>
    <w:rsid w:val="00C54FBD"/>
    <w:rsid w:val="00C55287"/>
    <w:rsid w:val="00C55B1F"/>
    <w:rsid w:val="00C562EA"/>
    <w:rsid w:val="00C6080F"/>
    <w:rsid w:val="00C62FA3"/>
    <w:rsid w:val="00C65AC0"/>
    <w:rsid w:val="00C65F96"/>
    <w:rsid w:val="00C67945"/>
    <w:rsid w:val="00C74112"/>
    <w:rsid w:val="00C75C6B"/>
    <w:rsid w:val="00C7684F"/>
    <w:rsid w:val="00C76C14"/>
    <w:rsid w:val="00C81A96"/>
    <w:rsid w:val="00C81BCA"/>
    <w:rsid w:val="00C83EA2"/>
    <w:rsid w:val="00C84F3E"/>
    <w:rsid w:val="00C8600A"/>
    <w:rsid w:val="00C8630F"/>
    <w:rsid w:val="00C86664"/>
    <w:rsid w:val="00C9074C"/>
    <w:rsid w:val="00C90860"/>
    <w:rsid w:val="00C90CA2"/>
    <w:rsid w:val="00C95551"/>
    <w:rsid w:val="00C95936"/>
    <w:rsid w:val="00CA10C3"/>
    <w:rsid w:val="00CA4ABB"/>
    <w:rsid w:val="00CA6B3C"/>
    <w:rsid w:val="00CB3AB1"/>
    <w:rsid w:val="00CC0B18"/>
    <w:rsid w:val="00CC0CD2"/>
    <w:rsid w:val="00CC1D5A"/>
    <w:rsid w:val="00CC66AE"/>
    <w:rsid w:val="00CD2A0E"/>
    <w:rsid w:val="00CE1F22"/>
    <w:rsid w:val="00CE2F7A"/>
    <w:rsid w:val="00CE3F6C"/>
    <w:rsid w:val="00CE7CDD"/>
    <w:rsid w:val="00CF1EFD"/>
    <w:rsid w:val="00CF294E"/>
    <w:rsid w:val="00CF46D6"/>
    <w:rsid w:val="00D013A8"/>
    <w:rsid w:val="00D023A8"/>
    <w:rsid w:val="00D034FD"/>
    <w:rsid w:val="00D13E0E"/>
    <w:rsid w:val="00D146CD"/>
    <w:rsid w:val="00D2451D"/>
    <w:rsid w:val="00D251B7"/>
    <w:rsid w:val="00D269B9"/>
    <w:rsid w:val="00D3055D"/>
    <w:rsid w:val="00D3086C"/>
    <w:rsid w:val="00D30E32"/>
    <w:rsid w:val="00D31552"/>
    <w:rsid w:val="00D31FAA"/>
    <w:rsid w:val="00D32A92"/>
    <w:rsid w:val="00D32F8A"/>
    <w:rsid w:val="00D33415"/>
    <w:rsid w:val="00D357E4"/>
    <w:rsid w:val="00D36777"/>
    <w:rsid w:val="00D37D86"/>
    <w:rsid w:val="00D44D2B"/>
    <w:rsid w:val="00D45BEE"/>
    <w:rsid w:val="00D52B44"/>
    <w:rsid w:val="00D52F80"/>
    <w:rsid w:val="00D61DE5"/>
    <w:rsid w:val="00D640F4"/>
    <w:rsid w:val="00D65631"/>
    <w:rsid w:val="00D66DBE"/>
    <w:rsid w:val="00D72C5B"/>
    <w:rsid w:val="00D732B7"/>
    <w:rsid w:val="00D7529A"/>
    <w:rsid w:val="00D756E4"/>
    <w:rsid w:val="00D7640B"/>
    <w:rsid w:val="00D77089"/>
    <w:rsid w:val="00D77880"/>
    <w:rsid w:val="00D80FC2"/>
    <w:rsid w:val="00D810F2"/>
    <w:rsid w:val="00D817CB"/>
    <w:rsid w:val="00D82F6F"/>
    <w:rsid w:val="00D83663"/>
    <w:rsid w:val="00D837B8"/>
    <w:rsid w:val="00D84D45"/>
    <w:rsid w:val="00D87D6A"/>
    <w:rsid w:val="00D87F61"/>
    <w:rsid w:val="00D90052"/>
    <w:rsid w:val="00D90C88"/>
    <w:rsid w:val="00D91859"/>
    <w:rsid w:val="00D93AC0"/>
    <w:rsid w:val="00D942A6"/>
    <w:rsid w:val="00D952B0"/>
    <w:rsid w:val="00D957DB"/>
    <w:rsid w:val="00D95F57"/>
    <w:rsid w:val="00DA0612"/>
    <w:rsid w:val="00DA27FA"/>
    <w:rsid w:val="00DA352A"/>
    <w:rsid w:val="00DA4441"/>
    <w:rsid w:val="00DA461E"/>
    <w:rsid w:val="00DA7B95"/>
    <w:rsid w:val="00DB0F92"/>
    <w:rsid w:val="00DB10AD"/>
    <w:rsid w:val="00DB3763"/>
    <w:rsid w:val="00DB61C3"/>
    <w:rsid w:val="00DB7C15"/>
    <w:rsid w:val="00DB7F06"/>
    <w:rsid w:val="00DC36A1"/>
    <w:rsid w:val="00DC4162"/>
    <w:rsid w:val="00DC4C94"/>
    <w:rsid w:val="00DC565C"/>
    <w:rsid w:val="00DC5DE8"/>
    <w:rsid w:val="00DD1893"/>
    <w:rsid w:val="00DD1F4C"/>
    <w:rsid w:val="00DD7FE5"/>
    <w:rsid w:val="00DE01C9"/>
    <w:rsid w:val="00DE114A"/>
    <w:rsid w:val="00DE34AE"/>
    <w:rsid w:val="00DE4FD5"/>
    <w:rsid w:val="00DE5F7C"/>
    <w:rsid w:val="00DF73B8"/>
    <w:rsid w:val="00E037BE"/>
    <w:rsid w:val="00E04421"/>
    <w:rsid w:val="00E045AC"/>
    <w:rsid w:val="00E0574A"/>
    <w:rsid w:val="00E05863"/>
    <w:rsid w:val="00E07FF6"/>
    <w:rsid w:val="00E104AF"/>
    <w:rsid w:val="00E14BA2"/>
    <w:rsid w:val="00E15A11"/>
    <w:rsid w:val="00E20DAF"/>
    <w:rsid w:val="00E234DC"/>
    <w:rsid w:val="00E23541"/>
    <w:rsid w:val="00E24477"/>
    <w:rsid w:val="00E277BD"/>
    <w:rsid w:val="00E32059"/>
    <w:rsid w:val="00E324B4"/>
    <w:rsid w:val="00E34964"/>
    <w:rsid w:val="00E4376D"/>
    <w:rsid w:val="00E4516C"/>
    <w:rsid w:val="00E461DC"/>
    <w:rsid w:val="00E47D22"/>
    <w:rsid w:val="00E51A1E"/>
    <w:rsid w:val="00E52541"/>
    <w:rsid w:val="00E572DA"/>
    <w:rsid w:val="00E57760"/>
    <w:rsid w:val="00E61223"/>
    <w:rsid w:val="00E641B5"/>
    <w:rsid w:val="00E66812"/>
    <w:rsid w:val="00E67B6B"/>
    <w:rsid w:val="00E729F4"/>
    <w:rsid w:val="00E73B8D"/>
    <w:rsid w:val="00E743B5"/>
    <w:rsid w:val="00E769C1"/>
    <w:rsid w:val="00E77CA9"/>
    <w:rsid w:val="00E81D86"/>
    <w:rsid w:val="00E822F9"/>
    <w:rsid w:val="00E84A7D"/>
    <w:rsid w:val="00E87476"/>
    <w:rsid w:val="00E97F68"/>
    <w:rsid w:val="00EA0906"/>
    <w:rsid w:val="00EA0D78"/>
    <w:rsid w:val="00EA0E8A"/>
    <w:rsid w:val="00EA21A3"/>
    <w:rsid w:val="00EA4669"/>
    <w:rsid w:val="00EA4C88"/>
    <w:rsid w:val="00EA5535"/>
    <w:rsid w:val="00EB1BE1"/>
    <w:rsid w:val="00EB3250"/>
    <w:rsid w:val="00EC1F31"/>
    <w:rsid w:val="00EC2626"/>
    <w:rsid w:val="00EC3E70"/>
    <w:rsid w:val="00EC4238"/>
    <w:rsid w:val="00EC7BF9"/>
    <w:rsid w:val="00ED5B42"/>
    <w:rsid w:val="00ED670C"/>
    <w:rsid w:val="00EE176F"/>
    <w:rsid w:val="00EE5068"/>
    <w:rsid w:val="00EE5818"/>
    <w:rsid w:val="00EE628C"/>
    <w:rsid w:val="00EF1292"/>
    <w:rsid w:val="00EF2102"/>
    <w:rsid w:val="00EF2192"/>
    <w:rsid w:val="00EF2C2B"/>
    <w:rsid w:val="00EF2E4D"/>
    <w:rsid w:val="00F10068"/>
    <w:rsid w:val="00F118CC"/>
    <w:rsid w:val="00F13BD0"/>
    <w:rsid w:val="00F143FD"/>
    <w:rsid w:val="00F147EA"/>
    <w:rsid w:val="00F22B9C"/>
    <w:rsid w:val="00F31772"/>
    <w:rsid w:val="00F32434"/>
    <w:rsid w:val="00F33511"/>
    <w:rsid w:val="00F350A6"/>
    <w:rsid w:val="00F357A0"/>
    <w:rsid w:val="00F4438A"/>
    <w:rsid w:val="00F444FF"/>
    <w:rsid w:val="00F469DB"/>
    <w:rsid w:val="00F5444C"/>
    <w:rsid w:val="00F5495B"/>
    <w:rsid w:val="00F5527B"/>
    <w:rsid w:val="00F56995"/>
    <w:rsid w:val="00F61750"/>
    <w:rsid w:val="00F61C2B"/>
    <w:rsid w:val="00F66D60"/>
    <w:rsid w:val="00F67F81"/>
    <w:rsid w:val="00F71785"/>
    <w:rsid w:val="00F7217E"/>
    <w:rsid w:val="00F721C4"/>
    <w:rsid w:val="00F73B60"/>
    <w:rsid w:val="00F74324"/>
    <w:rsid w:val="00F74CDC"/>
    <w:rsid w:val="00F75986"/>
    <w:rsid w:val="00F7788C"/>
    <w:rsid w:val="00F81252"/>
    <w:rsid w:val="00F82A74"/>
    <w:rsid w:val="00F86005"/>
    <w:rsid w:val="00F9091B"/>
    <w:rsid w:val="00F95BC1"/>
    <w:rsid w:val="00F97753"/>
    <w:rsid w:val="00FA0B72"/>
    <w:rsid w:val="00FA2A17"/>
    <w:rsid w:val="00FA2C89"/>
    <w:rsid w:val="00FA2D3D"/>
    <w:rsid w:val="00FA6653"/>
    <w:rsid w:val="00FB0CAE"/>
    <w:rsid w:val="00FB5B32"/>
    <w:rsid w:val="00FB7119"/>
    <w:rsid w:val="00FB7ABD"/>
    <w:rsid w:val="00FC0095"/>
    <w:rsid w:val="00FC10CD"/>
    <w:rsid w:val="00FC6D47"/>
    <w:rsid w:val="00FD14F9"/>
    <w:rsid w:val="00FE094F"/>
    <w:rsid w:val="00FE3892"/>
    <w:rsid w:val="00FE5F14"/>
    <w:rsid w:val="00FE7986"/>
    <w:rsid w:val="00FF3112"/>
    <w:rsid w:val="00FF386D"/>
    <w:rsid w:val="00FF3C32"/>
    <w:rsid w:val="00FF5087"/>
    <w:rsid w:val="00FF6435"/>
    <w:rsid w:val="00FF7A25"/>
    <w:rsid w:val="0244ACFF"/>
    <w:rsid w:val="0296F433"/>
    <w:rsid w:val="02A36501"/>
    <w:rsid w:val="047A9611"/>
    <w:rsid w:val="05715A66"/>
    <w:rsid w:val="080EC2F8"/>
    <w:rsid w:val="08A52FAB"/>
    <w:rsid w:val="0935AAEA"/>
    <w:rsid w:val="0C473D37"/>
    <w:rsid w:val="0E2390B9"/>
    <w:rsid w:val="0F644945"/>
    <w:rsid w:val="1798CECE"/>
    <w:rsid w:val="18549482"/>
    <w:rsid w:val="186D5A9D"/>
    <w:rsid w:val="196B2A62"/>
    <w:rsid w:val="2D1E70ED"/>
    <w:rsid w:val="321F8E71"/>
    <w:rsid w:val="3BB30756"/>
    <w:rsid w:val="3C7051B7"/>
    <w:rsid w:val="3DCA7432"/>
    <w:rsid w:val="44FCB5A0"/>
    <w:rsid w:val="46C07F21"/>
    <w:rsid w:val="48B8DECA"/>
    <w:rsid w:val="4EC2D4C3"/>
    <w:rsid w:val="50B6A281"/>
    <w:rsid w:val="55379493"/>
    <w:rsid w:val="5FE57217"/>
    <w:rsid w:val="61794616"/>
    <w:rsid w:val="65F83377"/>
    <w:rsid w:val="666B7E4D"/>
    <w:rsid w:val="6C0B5731"/>
    <w:rsid w:val="73DE4CD8"/>
    <w:rsid w:val="744D98B3"/>
    <w:rsid w:val="74E0A0D3"/>
    <w:rsid w:val="79DF6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811439F9-9979-46AA-B100-D10415C51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E56"/>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uiPriority w:val="9"/>
    <w:qFormat/>
    <w:rsid w:val="00777B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Heading 10,Bullet"/>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D3D8F"/>
    <w:pPr>
      <w:spacing w:after="0" w:line="240" w:lineRule="auto"/>
    </w:pPr>
    <w:rPr>
      <w:sz w:val="20"/>
      <w:szCs w:val="20"/>
    </w:rPr>
  </w:style>
  <w:style w:type="character" w:customStyle="1" w:styleId="FootnoteTextChar">
    <w:name w:val="Footnote Text Char"/>
    <w:link w:val="FootnoteText"/>
    <w:rsid w:val="006D3D8F"/>
    <w:rPr>
      <w:sz w:val="20"/>
      <w:szCs w:val="20"/>
    </w:rPr>
  </w:style>
  <w:style w:type="character" w:styleId="FootnoteReference">
    <w:name w:val="footnote reference"/>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Revision">
    <w:name w:val="Revision"/>
    <w:hidden/>
    <w:uiPriority w:val="99"/>
    <w:semiHidden/>
    <w:rsid w:val="002A4836"/>
    <w:rPr>
      <w:rFonts w:asciiTheme="minorHAnsi" w:eastAsiaTheme="minorHAnsi" w:hAnsiTheme="minorHAnsi" w:cstheme="minorBidi"/>
      <w:sz w:val="22"/>
      <w:szCs w:val="22"/>
      <w:lang w:eastAsia="en-US"/>
    </w:rPr>
  </w:style>
  <w:style w:type="character" w:customStyle="1" w:styleId="cf01">
    <w:name w:val="cf01"/>
    <w:basedOn w:val="DefaultParagraphFont"/>
    <w:rsid w:val="005543BA"/>
    <w:rPr>
      <w:rFonts w:ascii="Segoe UI" w:hAnsi="Segoe UI" w:cs="Segoe UI" w:hint="default"/>
      <w:sz w:val="18"/>
      <w:szCs w:val="18"/>
    </w:rPr>
  </w:style>
  <w:style w:type="character" w:customStyle="1" w:styleId="ui-provider">
    <w:name w:val="ui-provider"/>
    <w:basedOn w:val="DefaultParagraphFont"/>
    <w:rsid w:val="00DB61C3"/>
  </w:style>
  <w:style w:type="character" w:styleId="UnresolvedMention">
    <w:name w:val="Unresolved Mention"/>
    <w:basedOn w:val="DefaultParagraphFont"/>
    <w:uiPriority w:val="99"/>
    <w:semiHidden/>
    <w:unhideWhenUsed/>
    <w:rsid w:val="00910069"/>
    <w:rPr>
      <w:color w:val="605E5C"/>
      <w:shd w:val="clear" w:color="auto" w:fill="E1DFDD"/>
    </w:rPr>
  </w:style>
  <w:style w:type="character" w:customStyle="1" w:styleId="Heading1Char">
    <w:name w:val="Heading 1 Char"/>
    <w:basedOn w:val="DefaultParagraphFont"/>
    <w:link w:val="Heading1"/>
    <w:uiPriority w:val="9"/>
    <w:rsid w:val="00777B3E"/>
    <w:rPr>
      <w:rFonts w:asciiTheme="majorHAnsi" w:eastAsiaTheme="majorEastAsia" w:hAnsiTheme="majorHAnsi" w:cstheme="majorBidi"/>
      <w:color w:val="2F5496" w:themeColor="accent1" w:themeShade="BF"/>
      <w:sz w:val="32"/>
      <w:szCs w:val="32"/>
      <w:lang w:eastAsia="en-US"/>
    </w:rPr>
  </w:style>
  <w:style w:type="paragraph" w:customStyle="1" w:styleId="pf0">
    <w:name w:val="pf0"/>
    <w:basedOn w:val="Normal"/>
    <w:rsid w:val="004B490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21">
    <w:name w:val="cf21"/>
    <w:basedOn w:val="DefaultParagraphFont"/>
    <w:rsid w:val="004B490C"/>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miestogijos.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245547/DjAdmlhqBq"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iestogijo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0bd424-0957-4dc1-8c60-11a5c16f978d">
      <Terms xmlns="http://schemas.microsoft.com/office/infopath/2007/PartnerControls"/>
    </lcf76f155ced4ddcb4097134ff3c332f>
    <TaxCatchAll xmlns="c47e7246-0c37-4be2-bcd7-25360500c91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11D49963D69C0D4FABDA133908E1E8BC" ma:contentTypeVersion="13" ma:contentTypeDescription="Kurkite naują dokumentą." ma:contentTypeScope="" ma:versionID="5cfa4abccc7f7a4e4d63415a79887ee8">
  <xsd:schema xmlns:xsd="http://www.w3.org/2001/XMLSchema" xmlns:xs="http://www.w3.org/2001/XMLSchema" xmlns:p="http://schemas.microsoft.com/office/2006/metadata/properties" xmlns:ns2="d70bd424-0957-4dc1-8c60-11a5c16f978d" xmlns:ns3="c47e7246-0c37-4be2-bcd7-25360500c911" targetNamespace="http://schemas.microsoft.com/office/2006/metadata/properties" ma:root="true" ma:fieldsID="e5d15c745dd5d05d3dd56f2eb37fcab3" ns2:_="" ns3:_="">
    <xsd:import namespace="d70bd424-0957-4dc1-8c60-11a5c16f978d"/>
    <xsd:import namespace="c47e7246-0c37-4be2-bcd7-25360500c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bd424-0957-4dc1-8c60-11a5c16f9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7e7246-0c37-4be2-bcd7-25360500c91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faef959-422d-4ccf-996e-3c8f43621fb8}" ma:internalName="TaxCatchAll" ma:showField="CatchAllData" ma:web="c47e7246-0c37-4be2-bcd7-25360500c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A04F33-F953-4DAB-999A-8296DE7BF0B9}">
  <ds:schemaRefs>
    <ds:schemaRef ds:uri="http://schemas.microsoft.com/office/2006/metadata/properties"/>
    <ds:schemaRef ds:uri="http://schemas.microsoft.com/office/infopath/2007/PartnerControls"/>
    <ds:schemaRef ds:uri="d70bd424-0957-4dc1-8c60-11a5c16f978d"/>
    <ds:schemaRef ds:uri="c47e7246-0c37-4be2-bcd7-25360500c911"/>
  </ds:schemaRefs>
</ds:datastoreItem>
</file>

<file path=customXml/itemProps2.xml><?xml version="1.0" encoding="utf-8"?>
<ds:datastoreItem xmlns:ds="http://schemas.openxmlformats.org/officeDocument/2006/customXml" ds:itemID="{063E9772-F4B3-408C-9098-67DBD1256BE4}">
  <ds:schemaRefs>
    <ds:schemaRef ds:uri="http://schemas.openxmlformats.org/officeDocument/2006/bibliography"/>
  </ds:schemaRefs>
</ds:datastoreItem>
</file>

<file path=customXml/itemProps3.xml><?xml version="1.0" encoding="utf-8"?>
<ds:datastoreItem xmlns:ds="http://schemas.openxmlformats.org/officeDocument/2006/customXml" ds:itemID="{7BDC613D-3EFD-49E1-B565-2B66C9CA7202}">
  <ds:schemaRefs>
    <ds:schemaRef ds:uri="http://schemas.microsoft.com/sharepoint/v3/contenttype/forms"/>
  </ds:schemaRefs>
</ds:datastoreItem>
</file>

<file path=customXml/itemProps4.xml><?xml version="1.0" encoding="utf-8"?>
<ds:datastoreItem xmlns:ds="http://schemas.openxmlformats.org/officeDocument/2006/customXml" ds:itemID="{DE36C44C-AC5B-45F4-BE43-CD745CA0F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bd424-0957-4dc1-8c60-11a5c16f978d"/>
    <ds:schemaRef ds:uri="c47e7246-0c37-4be2-bcd7-25360500c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1547</Words>
  <Characters>11157</Characters>
  <Application>Microsoft Office Word</Application>
  <DocSecurity>0</DocSecurity>
  <Lines>259</Lines>
  <Paragraphs>128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Aurelija Žvynakytė-Bargailienė</cp:lastModifiedBy>
  <cp:revision>10</cp:revision>
  <dcterms:created xsi:type="dcterms:W3CDTF">2026-06-23T07:05:00Z</dcterms:created>
  <dcterms:modified xsi:type="dcterms:W3CDTF">2026-06-25T06:19:00Z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0x01010011D49963D69C0D4FABDA133908E1E8BC</vt:lpwstr>
  </property>
  <property fmtid="{D5CDD505-2E9C-101B-9397-08002B2CF9AE}" pid="3" name="MediaServiceImageTags">
    <vt:lpwstr/>
  </property>
</Properties>
</file>